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701"/>
        <w:gridCol w:w="4866"/>
      </w:tblGrid>
      <w:tr w:rsidR="00451514" w:rsidRPr="00632785" w:rsidTr="004C4B96">
        <w:trPr>
          <w:trHeight w:val="1153"/>
        </w:trPr>
        <w:tc>
          <w:tcPr>
            <w:tcW w:w="4701" w:type="dxa"/>
            <w:tcBorders>
              <w:top w:val="thinThickSmallGap" w:sz="24" w:space="0" w:color="FFFFFF" w:themeColor="background1"/>
              <w:left w:val="thinThickSmallGap" w:sz="24" w:space="0" w:color="FFFFFF" w:themeColor="background1"/>
              <w:bottom w:val="thinThickSmallGap" w:sz="24" w:space="0" w:color="FFFFFF" w:themeColor="background1"/>
              <w:right w:val="thinThickSmallGap" w:sz="24" w:space="0" w:color="FFFFFF" w:themeColor="background1"/>
            </w:tcBorders>
          </w:tcPr>
          <w:p w:rsidR="00451514" w:rsidRDefault="00451514" w:rsidP="004C4B96">
            <w:pPr>
              <w:rPr>
                <w:rFonts w:ascii="PT Astra Serif" w:hAnsi="PT Astra Serif"/>
                <w:b/>
                <w:i/>
                <w:sz w:val="32"/>
                <w:szCs w:val="32"/>
              </w:rPr>
            </w:pPr>
            <w:bookmarkStart w:id="0" w:name="_GoBack" w:colFirst="1" w:colLast="1"/>
          </w:p>
        </w:tc>
        <w:tc>
          <w:tcPr>
            <w:tcW w:w="4866" w:type="dxa"/>
            <w:tcBorders>
              <w:top w:val="thinThickSmallGap" w:sz="24" w:space="0" w:color="FFFFFF" w:themeColor="background1"/>
              <w:left w:val="thinThickSmallGap" w:sz="24" w:space="0" w:color="FFFFFF" w:themeColor="background1"/>
              <w:bottom w:val="thinThickSmallGap" w:sz="24" w:space="0" w:color="FFFFFF" w:themeColor="background1"/>
              <w:right w:val="thinThickSmallGap" w:sz="24" w:space="0" w:color="FFFFFF" w:themeColor="background1"/>
            </w:tcBorders>
          </w:tcPr>
          <w:p w:rsidR="00451514" w:rsidRPr="00451514" w:rsidRDefault="00451514" w:rsidP="004C4B96">
            <w:pPr>
              <w:pStyle w:val="a3"/>
              <w:jc w:val="right"/>
              <w:rPr>
                <w:rFonts w:ascii="PT Astra Serif" w:hAnsi="PT Astra Serif"/>
                <w:sz w:val="20"/>
                <w:szCs w:val="20"/>
                <w:lang w:val="ru-RU" w:eastAsia="en-US"/>
              </w:rPr>
            </w:pPr>
            <w:r w:rsidRPr="00451514">
              <w:rPr>
                <w:rFonts w:ascii="PT Astra Serif" w:hAnsi="PT Astra Serif"/>
                <w:sz w:val="20"/>
                <w:szCs w:val="20"/>
                <w:lang w:val="ru-RU"/>
              </w:rPr>
              <w:t>Утверждаю:</w:t>
            </w:r>
          </w:p>
          <w:p w:rsidR="00451514" w:rsidRPr="00451514" w:rsidRDefault="00451514" w:rsidP="004C4B96">
            <w:pPr>
              <w:pStyle w:val="a3"/>
              <w:ind w:left="-426"/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51514">
              <w:rPr>
                <w:rFonts w:ascii="PT Astra Serif" w:hAnsi="PT Astra Serif"/>
                <w:sz w:val="20"/>
                <w:szCs w:val="20"/>
                <w:lang w:val="ru-RU"/>
              </w:rPr>
              <w:t>Директор Кротовской средней школы</w:t>
            </w:r>
          </w:p>
          <w:p w:rsidR="00451514" w:rsidRPr="00451514" w:rsidRDefault="00451514" w:rsidP="004C4B96">
            <w:pPr>
              <w:pStyle w:val="a3"/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5151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                  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      </w:t>
            </w:r>
            <w:r w:rsidRPr="0045151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 __________И.М.Явкина.</w:t>
            </w:r>
            <w:r w:rsidRPr="00451514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</w:p>
          <w:p w:rsidR="00451514" w:rsidRPr="00451514" w:rsidRDefault="00451514" w:rsidP="004C4B9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51514">
              <w:rPr>
                <w:rFonts w:ascii="PT Astra Serif" w:hAnsi="PT Astra Serif"/>
                <w:sz w:val="20"/>
                <w:szCs w:val="20"/>
              </w:rPr>
              <w:t>Приказ № 200 от 02.09.2024г.</w:t>
            </w:r>
          </w:p>
          <w:p w:rsidR="00451514" w:rsidRPr="00451514" w:rsidRDefault="00451514" w:rsidP="004C4B96">
            <w:pPr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</w:tr>
      <w:bookmarkEnd w:id="0"/>
    </w:tbl>
    <w:p w:rsidR="00451514" w:rsidRPr="002B26D8" w:rsidRDefault="00451514" w:rsidP="00451514">
      <w:pPr>
        <w:spacing w:after="0"/>
        <w:rPr>
          <w:rFonts w:ascii="PT Astra Serif" w:hAnsi="PT Astra Serif"/>
          <w:b/>
          <w:i/>
          <w:sz w:val="20"/>
          <w:szCs w:val="20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9"/>
        <w:gridCol w:w="4536"/>
        <w:gridCol w:w="5274"/>
      </w:tblGrid>
      <w:tr w:rsidR="00451514" w:rsidRPr="002501DD" w:rsidTr="004C4B96">
        <w:trPr>
          <w:cantSplit/>
          <w:trHeight w:val="634"/>
        </w:trPr>
        <w:tc>
          <w:tcPr>
            <w:tcW w:w="10916" w:type="dxa"/>
            <w:gridSpan w:val="4"/>
            <w:shd w:val="clear" w:color="auto" w:fill="auto"/>
          </w:tcPr>
          <w:p w:rsidR="00451514" w:rsidRPr="002501DD" w:rsidRDefault="00451514" w:rsidP="004C4B96">
            <w:pPr>
              <w:pStyle w:val="a3"/>
              <w:jc w:val="center"/>
              <w:rPr>
                <w:rFonts w:ascii="PT Astra Serif" w:hAnsi="PT Astra Serif"/>
                <w:b/>
                <w:bCs/>
                <w:i/>
                <w:color w:val="FF0000"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i/>
                <w:color w:val="FF0000"/>
                <w:sz w:val="20"/>
                <w:szCs w:val="20"/>
                <w:shd w:val="clear" w:color="auto" w:fill="FFFFFF"/>
                <w:lang w:val="ru-RU"/>
              </w:rPr>
              <w:t>Расписание</w:t>
            </w:r>
            <w:r w:rsidRPr="002501DD">
              <w:rPr>
                <w:rStyle w:val="c3"/>
                <w:rFonts w:ascii="PT Astra Serif" w:hAnsi="PT Astra Serif"/>
                <w:b/>
                <w:bCs/>
                <w:i/>
                <w:color w:val="FF0000"/>
                <w:sz w:val="20"/>
                <w:szCs w:val="20"/>
                <w:shd w:val="clear" w:color="auto" w:fill="FFFFFF"/>
                <w:lang w:val="ru-RU"/>
              </w:rPr>
              <w:t xml:space="preserve"> занятий</w:t>
            </w:r>
          </w:p>
          <w:p w:rsidR="00451514" w:rsidRPr="002501DD" w:rsidRDefault="00451514" w:rsidP="004C4B96">
            <w:pPr>
              <w:pStyle w:val="a3"/>
              <w:jc w:val="center"/>
              <w:rPr>
                <w:rFonts w:ascii="PT Astra Serif" w:hAnsi="PT Astra Serif"/>
                <w:b/>
                <w:color w:val="4472C4" w:themeColor="accent5"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bCs/>
                <w:i/>
                <w:color w:val="FF0000"/>
                <w:sz w:val="20"/>
                <w:szCs w:val="20"/>
                <w:lang w:val="ru-RU"/>
              </w:rPr>
              <w:t>на 2024-2025 учебный год.</w:t>
            </w:r>
          </w:p>
        </w:tc>
      </w:tr>
      <w:tr w:rsidR="00451514" w:rsidRPr="002501DD" w:rsidTr="004C4B96">
        <w:trPr>
          <w:cantSplit/>
          <w:trHeight w:val="983"/>
        </w:trPr>
        <w:tc>
          <w:tcPr>
            <w:tcW w:w="1106" w:type="dxa"/>
            <w:gridSpan w:val="2"/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i/>
                <w:sz w:val="20"/>
                <w:szCs w:val="20"/>
                <w:lang w:val="ru-RU"/>
              </w:rPr>
              <w:t>Дни недели</w:t>
            </w:r>
          </w:p>
        </w:tc>
        <w:tc>
          <w:tcPr>
            <w:tcW w:w="4536" w:type="dxa"/>
            <w:vAlign w:val="center"/>
          </w:tcPr>
          <w:p w:rsidR="00451514" w:rsidRPr="002501DD" w:rsidRDefault="00451514" w:rsidP="004C4B96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Младшая разновозрастная группа «ПЧЁЛКИ»</w:t>
            </w:r>
          </w:p>
          <w:p w:rsidR="00451514" w:rsidRPr="002501DD" w:rsidRDefault="00451514" w:rsidP="004C4B96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5274" w:type="dxa"/>
            <w:vAlign w:val="center"/>
          </w:tcPr>
          <w:p w:rsidR="00451514" w:rsidRPr="002501DD" w:rsidRDefault="00451514" w:rsidP="004C4B96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Старшая разновозрастная группа «НЕПОСЕДЫ»</w:t>
            </w:r>
          </w:p>
        </w:tc>
      </w:tr>
      <w:tr w:rsidR="00451514" w:rsidRPr="002501DD" w:rsidTr="004C4B96">
        <w:trPr>
          <w:cantSplit/>
          <w:trHeight w:val="124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9.00-9.15  </w:t>
            </w:r>
            <w:r w:rsidRPr="002501DD">
              <w:rPr>
                <w:rFonts w:ascii="PT Astra Serif" w:hAnsi="PT Astra Serif"/>
                <w:b/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>О.О.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Речевое 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eastAsia="Times New Roman" w:hAnsi="PT Astra Serif"/>
                <w:i/>
                <w:sz w:val="20"/>
                <w:szCs w:val="20"/>
                <w:lang w:val="ru-RU" w:eastAsia="ru-RU" w:bidi="ar-SA"/>
              </w:rPr>
              <w:t>(</w:t>
            </w: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Развитие речи)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color w:val="000000"/>
                <w:sz w:val="20"/>
                <w:szCs w:val="20"/>
                <w:lang w:val="ru-RU" w:eastAsia="ru-RU" w:bidi="ru-RU"/>
              </w:rPr>
              <w:t xml:space="preserve">9.25-9.40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 О.О. Худ.эстетич.развитие.</w:t>
            </w:r>
          </w:p>
          <w:p w:rsidR="00451514" w:rsidRPr="002501DD" w:rsidRDefault="00451514" w:rsidP="004C4B96">
            <w:pPr>
              <w:pStyle w:val="a7"/>
              <w:shd w:val="clear" w:color="auto" w:fill="auto"/>
              <w:ind w:firstLine="24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 w:bidi="ru-RU"/>
              </w:rPr>
              <w:t>(Конструирование)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9.00-9.25  О.О. Речевое развитие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eastAsia="Times New Roman" w:hAnsi="PT Astra Serif"/>
                <w:i/>
                <w:sz w:val="20"/>
                <w:szCs w:val="20"/>
                <w:lang w:val="ru-RU" w:eastAsia="ru-RU" w:bidi="ar-SA"/>
              </w:rPr>
              <w:t>(</w:t>
            </w: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/>
              </w:rPr>
              <w:t>Подготовка к обучению грамоте</w:t>
            </w:r>
            <w:r w:rsidRPr="002501DD">
              <w:rPr>
                <w:rFonts w:ascii="PT Astra Serif" w:hAnsi="PT Astra Serif"/>
                <w:b/>
                <w:i/>
                <w:sz w:val="20"/>
                <w:szCs w:val="20"/>
                <w:lang w:val="ru-RU" w:eastAsia="ru-RU" w:bidi="ar-SA"/>
              </w:rPr>
              <w:t>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color w:val="000000"/>
                <w:sz w:val="20"/>
                <w:szCs w:val="20"/>
                <w:lang w:val="ru-RU" w:eastAsia="ru-RU" w:bidi="ru-RU"/>
              </w:rPr>
              <w:t xml:space="preserve">9.35-10.00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 О.О. Худ.эстетич.развитие.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(Лепка</w:t>
            </w:r>
            <w:r w:rsidRPr="002501DD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/Аппликация)</w:t>
            </w:r>
          </w:p>
        </w:tc>
      </w:tr>
      <w:tr w:rsidR="00451514" w:rsidRPr="002501DD" w:rsidTr="004C4B96">
        <w:trPr>
          <w:cantSplit/>
          <w:trHeight w:val="748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51514" w:rsidRPr="002501DD" w:rsidRDefault="00451514" w:rsidP="004C4B96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451514" w:rsidRPr="002501DD" w:rsidRDefault="00451514" w:rsidP="004C4B96">
            <w:pPr>
              <w:pStyle w:val="a3"/>
              <w:jc w:val="center"/>
              <w:rPr>
                <w:rFonts w:ascii="PT Astra Serif" w:eastAsia="Times New Roman" w:hAnsi="PT Astra Serif"/>
                <w:i/>
                <w:color w:val="FF0000"/>
                <w:sz w:val="20"/>
                <w:szCs w:val="20"/>
                <w:lang w:val="ru-RU" w:eastAsia="ru-RU" w:bidi="ar-SA"/>
              </w:rPr>
            </w:pPr>
          </w:p>
        </w:tc>
      </w:tr>
      <w:tr w:rsidR="00451514" w:rsidRPr="002501DD" w:rsidTr="004C4B96">
        <w:trPr>
          <w:cantSplit/>
          <w:trHeight w:val="121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9.00- 9.15  О.О. Худ.эстетич.развитие.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(Музыка)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color w:val="000000"/>
                <w:sz w:val="20"/>
                <w:szCs w:val="20"/>
                <w:lang w:val="ru-RU" w:eastAsia="ru-RU" w:bidi="ru-RU"/>
              </w:rPr>
              <w:t xml:space="preserve">9.25-9.40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>О.О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.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Худ.эстетич.развитие.</w:t>
            </w:r>
          </w:p>
          <w:p w:rsidR="00451514" w:rsidRPr="002501DD" w:rsidRDefault="00451514" w:rsidP="004C4B96">
            <w:pPr>
              <w:pStyle w:val="a7"/>
              <w:shd w:val="clear" w:color="auto" w:fill="auto"/>
              <w:ind w:firstLine="24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 w:bidi="ru-RU"/>
              </w:rPr>
              <w:t>(</w:t>
            </w:r>
            <w:r w:rsidRPr="002501DD">
              <w:rPr>
                <w:rFonts w:ascii="PT Astra Serif" w:hAnsi="PT Astra Serif"/>
                <w:i/>
                <w:sz w:val="20"/>
                <w:szCs w:val="20"/>
              </w:rPr>
              <w:t>Лепка/Аппликация)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9.00-9.25  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>О.О.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  Речевое развитие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</w:pPr>
            <w:r w:rsidRPr="002501DD">
              <w:rPr>
                <w:rFonts w:ascii="PT Astra Serif" w:eastAsia="Times New Roman" w:hAnsi="PT Astra Serif"/>
                <w:i/>
                <w:sz w:val="20"/>
                <w:szCs w:val="20"/>
                <w:lang w:val="ru-RU" w:eastAsia="ru-RU" w:bidi="ar-SA"/>
              </w:rPr>
              <w:t>(</w:t>
            </w: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Развитие речи)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9.35-10.00 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О.О.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Худ.эстетич.развитие.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(Музыка)</w:t>
            </w:r>
          </w:p>
        </w:tc>
      </w:tr>
      <w:tr w:rsidR="00451514" w:rsidRPr="002501DD" w:rsidTr="004C4B96">
        <w:trPr>
          <w:cantSplit/>
          <w:trHeight w:val="698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51514" w:rsidRPr="002501DD" w:rsidRDefault="00451514" w:rsidP="004C4B96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451514" w:rsidRPr="002501DD" w:rsidRDefault="00451514" w:rsidP="004C4B96">
            <w:pPr>
              <w:pStyle w:val="a7"/>
              <w:shd w:val="clear" w:color="auto" w:fill="auto"/>
              <w:ind w:firstLine="0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 w:bidi="ru-RU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15.55-16.20 </w:t>
            </w:r>
            <w:r w:rsidRPr="002501DD">
              <w:rPr>
                <w:rFonts w:ascii="PT Astra Serif" w:hAnsi="PT Astra Serif"/>
                <w:b/>
                <w:sz w:val="20"/>
                <w:szCs w:val="20"/>
              </w:rPr>
              <w:t>О.О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 Худ.эстетич.развитие</w:t>
            </w:r>
          </w:p>
          <w:p w:rsidR="00451514" w:rsidRPr="002501DD" w:rsidRDefault="00451514" w:rsidP="004C4B96">
            <w:pPr>
              <w:pStyle w:val="a7"/>
              <w:shd w:val="clear" w:color="auto" w:fill="auto"/>
              <w:ind w:firstLine="24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 w:bidi="ru-RU"/>
              </w:rPr>
              <w:t xml:space="preserve">(Конструирование </w:t>
            </w:r>
            <w:r w:rsidRPr="002501DD">
              <w:rPr>
                <w:rFonts w:ascii="PT Astra Serif" w:hAnsi="PT Astra Serif"/>
                <w:i/>
                <w:sz w:val="20"/>
                <w:szCs w:val="20"/>
              </w:rPr>
              <w:t>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eastAsia="Times New Roman" w:hAnsi="PT Astra Serif"/>
                <w:i/>
                <w:sz w:val="20"/>
                <w:szCs w:val="20"/>
                <w:lang w:val="ru-RU"/>
              </w:rPr>
            </w:pPr>
          </w:p>
        </w:tc>
      </w:tr>
      <w:tr w:rsidR="00451514" w:rsidRPr="002501DD" w:rsidTr="004C4B96">
        <w:trPr>
          <w:cantSplit/>
          <w:trHeight w:val="131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9.00-9.15 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О.О.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 Познавательное 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eastAsia="Times New Roman" w:hAnsi="PT Astra Serif"/>
                <w:b/>
                <w:bCs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(ФЭМП</w:t>
            </w:r>
            <w:r w:rsidRPr="002501DD">
              <w:rPr>
                <w:rFonts w:ascii="PT Astra Serif" w:eastAsia="Times New Roman" w:hAnsi="PT Astra Serif"/>
                <w:b/>
                <w:bCs/>
                <w:i/>
                <w:sz w:val="20"/>
                <w:szCs w:val="20"/>
                <w:lang w:val="ru-RU" w:eastAsia="ru-RU" w:bidi="ar-SA"/>
              </w:rPr>
              <w:t>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color w:val="000000"/>
                <w:sz w:val="20"/>
                <w:szCs w:val="20"/>
                <w:lang w:val="ru-RU" w:eastAsia="ru-RU" w:bidi="ru-RU"/>
              </w:rPr>
              <w:t xml:space="preserve">9.25-9.40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 О.О. Физическое 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(Физическая культура</w:t>
            </w: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9.00-9.25   О.О.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>Познавательное развитие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(</w:t>
            </w: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ФЭМП)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9.35-10.00 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 О.О. 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Худ.эстетич.развитие.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(Рисование)</w:t>
            </w:r>
          </w:p>
        </w:tc>
      </w:tr>
      <w:tr w:rsidR="00451514" w:rsidRPr="002501DD" w:rsidTr="004C4B96">
        <w:trPr>
          <w:cantSplit/>
          <w:trHeight w:val="809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51514" w:rsidRPr="002501DD" w:rsidRDefault="00451514" w:rsidP="004C4B9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  <w:lang w:val="ru-RU" w:eastAsia="ru-RU" w:bidi="ar-SA"/>
              </w:rPr>
            </w:pPr>
          </w:p>
          <w:p w:rsidR="00451514" w:rsidRPr="002501DD" w:rsidRDefault="00451514" w:rsidP="004C4B96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15.55-16.20  О.О. Физическое развитие</w:t>
            </w:r>
          </w:p>
          <w:p w:rsidR="00451514" w:rsidRPr="002501DD" w:rsidRDefault="00451514" w:rsidP="004C4B96">
            <w:pPr>
              <w:pStyle w:val="a3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(Физическая культура</w:t>
            </w: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)</w:t>
            </w:r>
          </w:p>
        </w:tc>
      </w:tr>
      <w:tr w:rsidR="00451514" w:rsidRPr="002501DD" w:rsidTr="004C4B96">
        <w:trPr>
          <w:cantSplit/>
          <w:trHeight w:val="19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9.00- 9.15  О.О. Худ.эстетич.развитие.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(Музыка)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color w:val="000000"/>
                <w:sz w:val="20"/>
                <w:szCs w:val="20"/>
                <w:lang w:val="ru-RU" w:eastAsia="ru-RU" w:bidi="ru-RU"/>
              </w:rPr>
              <w:t xml:space="preserve">9.25-9.40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>О.О. Познавательное 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eastAsia="Times New Roman" w:hAnsi="PT Astra Serif"/>
                <w:b/>
                <w:bCs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(Ознакомление с окружающим миром</w:t>
            </w:r>
            <w:r w:rsidRPr="002501DD">
              <w:rPr>
                <w:rFonts w:ascii="PT Astra Serif" w:eastAsia="Times New Roman" w:hAnsi="PT Astra Serif"/>
                <w:b/>
                <w:bCs/>
                <w:i/>
                <w:sz w:val="20"/>
                <w:szCs w:val="20"/>
                <w:lang w:val="ru-RU" w:eastAsia="ru-RU" w:bidi="ar-SA"/>
              </w:rPr>
              <w:t>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</w:pP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10.45– 11.00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О.О. Физическое 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(Физическая культура  на воздухе)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9.00-9.25  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О.О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 Познавательное 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</w:t>
            </w: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Ознакомление с окружающим миром</w:t>
            </w:r>
            <w:r w:rsidRPr="002501DD">
              <w:rPr>
                <w:rFonts w:ascii="PT Astra Serif" w:hAnsi="PT Astra Serif"/>
                <w:b/>
                <w:i/>
                <w:sz w:val="20"/>
                <w:szCs w:val="20"/>
                <w:lang w:val="ru-RU" w:eastAsia="ru-RU" w:bidi="ar-SA"/>
              </w:rPr>
              <w:t xml:space="preserve"> 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9.35-10.00  О.О. Худ.эстетич.развитие.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(Музыка)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11.00-11.25 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О.О. Физическое развитие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(Физическая культура  на воздухе)</w:t>
            </w:r>
          </w:p>
        </w:tc>
      </w:tr>
      <w:tr w:rsidR="00451514" w:rsidRPr="002501DD" w:rsidTr="004C4B96">
        <w:trPr>
          <w:cantSplit/>
          <w:trHeight w:val="794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51514" w:rsidRPr="002501DD" w:rsidRDefault="00451514" w:rsidP="004C4B96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451514" w:rsidRPr="002501DD" w:rsidRDefault="00451514" w:rsidP="004C4B96">
            <w:pPr>
              <w:pStyle w:val="a7"/>
              <w:shd w:val="clear" w:color="auto" w:fill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451514" w:rsidRPr="002501DD" w:rsidTr="004C4B96">
        <w:trPr>
          <w:cantSplit/>
          <w:trHeight w:val="1306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right="11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textDirection w:val="btLr"/>
          </w:tcPr>
          <w:p w:rsidR="00451514" w:rsidRPr="002501DD" w:rsidRDefault="00451514" w:rsidP="004C4B96">
            <w:pPr>
              <w:pStyle w:val="a3"/>
              <w:ind w:left="11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</w:pPr>
            <w:r w:rsidRPr="002501DD">
              <w:rPr>
                <w:rFonts w:ascii="PT Astra Serif" w:hAnsi="PT Astra Serif"/>
                <w:b/>
                <w:color w:val="FF0000"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4536" w:type="dxa"/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9.00-9.15 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О.О.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Физическое 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(Физическая культура</w:t>
            </w: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color w:val="000000"/>
                <w:sz w:val="20"/>
                <w:szCs w:val="20"/>
                <w:lang w:val="ru-RU" w:eastAsia="ru-RU" w:bidi="ru-RU"/>
              </w:rPr>
              <w:t xml:space="preserve">9.25-9.40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 О.О. Худ.эстетич.развитие.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(Рисование )</w:t>
            </w:r>
          </w:p>
        </w:tc>
        <w:tc>
          <w:tcPr>
            <w:tcW w:w="5274" w:type="dxa"/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9.00-9.25   О.О.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Худ.эстетич.развитие.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(Рисование)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 xml:space="preserve">9.35-10.00   </w:t>
            </w:r>
            <w:r w:rsidRPr="002501DD"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 w:bidi="ar-SA"/>
              </w:rPr>
              <w:t xml:space="preserve">О.О. </w:t>
            </w:r>
            <w:r w:rsidRPr="002501DD"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Физическое развитие.</w:t>
            </w:r>
          </w:p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</w:pPr>
            <w:r w:rsidRPr="002501DD">
              <w:rPr>
                <w:rFonts w:ascii="PT Astra Serif" w:hAnsi="PT Astra Serif"/>
                <w:i/>
                <w:color w:val="000000"/>
                <w:sz w:val="20"/>
                <w:szCs w:val="20"/>
                <w:lang w:val="ru-RU" w:eastAsia="ru-RU" w:bidi="ru-RU"/>
              </w:rPr>
              <w:t>(Физическая культура</w:t>
            </w:r>
            <w:r w:rsidRPr="002501DD">
              <w:rPr>
                <w:rFonts w:ascii="PT Astra Serif" w:hAnsi="PT Astra Serif"/>
                <w:i/>
                <w:sz w:val="20"/>
                <w:szCs w:val="20"/>
                <w:lang w:val="ru-RU" w:eastAsia="ru-RU" w:bidi="ar-SA"/>
              </w:rPr>
              <w:t>)</w:t>
            </w:r>
          </w:p>
          <w:p w:rsidR="00451514" w:rsidRPr="002501DD" w:rsidRDefault="00451514" w:rsidP="004C4B96">
            <w:pPr>
              <w:pStyle w:val="a7"/>
              <w:shd w:val="clear" w:color="auto" w:fill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451514" w:rsidRPr="002501DD" w:rsidTr="004C4B96">
        <w:trPr>
          <w:cantSplit/>
          <w:trHeight w:val="616"/>
        </w:trPr>
        <w:tc>
          <w:tcPr>
            <w:tcW w:w="5642" w:type="dxa"/>
            <w:gridSpan w:val="3"/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lang w:val="ru-RU" w:eastAsia="ru-RU" w:bidi="ar-SA"/>
              </w:rPr>
            </w:pPr>
            <w:r w:rsidRPr="002501DD">
              <w:rPr>
                <w:rFonts w:ascii="PT Astra Serif" w:hAnsi="PT Astra Serif"/>
                <w:b/>
                <w:lang w:val="ru-RU"/>
              </w:rPr>
              <w:t>11зан</w:t>
            </w:r>
            <w:r>
              <w:rPr>
                <w:rFonts w:ascii="PT Astra Serif" w:hAnsi="PT Astra Serif"/>
                <w:b/>
                <w:lang w:val="ru-RU"/>
              </w:rPr>
              <w:t xml:space="preserve">ятий по 15 мин </w:t>
            </w:r>
          </w:p>
        </w:tc>
        <w:tc>
          <w:tcPr>
            <w:tcW w:w="5274" w:type="dxa"/>
          </w:tcPr>
          <w:p w:rsidR="00451514" w:rsidRPr="00991136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lang w:val="ru-RU"/>
              </w:rPr>
            </w:pPr>
            <w:r w:rsidRPr="002501DD">
              <w:rPr>
                <w:rFonts w:ascii="PT Astra Serif" w:hAnsi="PT Astra Serif"/>
                <w:b/>
                <w:bCs/>
                <w:lang w:val="ru-RU"/>
              </w:rPr>
              <w:t xml:space="preserve">13 занятий по 25 мин  </w:t>
            </w:r>
          </w:p>
        </w:tc>
      </w:tr>
      <w:tr w:rsidR="00451514" w:rsidRPr="002501DD" w:rsidTr="004C4B96">
        <w:trPr>
          <w:cantSplit/>
          <w:trHeight w:val="675"/>
        </w:trPr>
        <w:tc>
          <w:tcPr>
            <w:tcW w:w="1106" w:type="dxa"/>
            <w:gridSpan w:val="2"/>
            <w:tcBorders>
              <w:bottom w:val="single" w:sz="4" w:space="0" w:color="auto"/>
            </w:tcBorders>
          </w:tcPr>
          <w:p w:rsidR="00451514" w:rsidRPr="002501DD" w:rsidRDefault="00451514" w:rsidP="004C4B96">
            <w:pPr>
              <w:pStyle w:val="a3"/>
              <w:rPr>
                <w:rFonts w:ascii="PT Astra Serif" w:hAnsi="PT Astra Serif"/>
                <w:color w:val="FF0000"/>
                <w:sz w:val="18"/>
                <w:szCs w:val="18"/>
                <w:lang w:val="ru-RU"/>
              </w:rPr>
            </w:pPr>
            <w:r w:rsidRPr="002501DD">
              <w:rPr>
                <w:rFonts w:ascii="PT Astra Serif" w:hAnsi="PT Astra Serif"/>
                <w:sz w:val="18"/>
                <w:szCs w:val="18"/>
                <w:lang w:val="ru-RU"/>
              </w:rPr>
              <w:t>гимнастика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 w:bidi="ar-SA"/>
              </w:rPr>
              <w:t>8.00-8.10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451514" w:rsidRPr="002501DD" w:rsidRDefault="00451514" w:rsidP="004C4B96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/>
              </w:rPr>
              <w:t>8.10-8.20</w:t>
            </w:r>
          </w:p>
        </w:tc>
      </w:tr>
    </w:tbl>
    <w:p w:rsidR="000738E6" w:rsidRDefault="000738E6"/>
    <w:sectPr w:rsidR="000738E6" w:rsidSect="0045151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14" w:rsidRDefault="00451514" w:rsidP="00451514">
      <w:pPr>
        <w:spacing w:after="0" w:line="240" w:lineRule="auto"/>
      </w:pPr>
      <w:r>
        <w:separator/>
      </w:r>
    </w:p>
  </w:endnote>
  <w:endnote w:type="continuationSeparator" w:id="0">
    <w:p w:rsidR="00451514" w:rsidRDefault="00451514" w:rsidP="0045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14" w:rsidRDefault="00451514" w:rsidP="00451514">
      <w:pPr>
        <w:spacing w:after="0" w:line="240" w:lineRule="auto"/>
      </w:pPr>
      <w:r>
        <w:separator/>
      </w:r>
    </w:p>
  </w:footnote>
  <w:footnote w:type="continuationSeparator" w:id="0">
    <w:p w:rsidR="00451514" w:rsidRDefault="00451514" w:rsidP="00451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14"/>
    <w:rsid w:val="000738E6"/>
    <w:rsid w:val="0045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2D5B"/>
  <w15:chartTrackingRefBased/>
  <w15:docId w15:val="{066C0FF2-1A3E-4145-86BB-5BAD9AC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51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uiPriority w:val="1"/>
    <w:rsid w:val="00451514"/>
    <w:rPr>
      <w:rFonts w:ascii="Calibri" w:eastAsia="Calibri" w:hAnsi="Calibri" w:cs="Times New Roman"/>
      <w:lang w:val="en-US" w:bidi="en-US"/>
    </w:rPr>
  </w:style>
  <w:style w:type="table" w:styleId="a5">
    <w:name w:val="Table Grid"/>
    <w:basedOn w:val="a1"/>
    <w:uiPriority w:val="59"/>
    <w:rsid w:val="004515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451514"/>
  </w:style>
  <w:style w:type="character" w:customStyle="1" w:styleId="a6">
    <w:name w:val="Другое_"/>
    <w:basedOn w:val="a0"/>
    <w:link w:val="a7"/>
    <w:rsid w:val="00451514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a7">
    <w:name w:val="Другое"/>
    <w:basedOn w:val="a"/>
    <w:link w:val="a6"/>
    <w:rsid w:val="00451514"/>
    <w:pPr>
      <w:widowControl w:val="0"/>
      <w:shd w:val="clear" w:color="auto" w:fill="FFFFFF"/>
      <w:spacing w:after="0" w:line="240" w:lineRule="auto"/>
      <w:ind w:firstLine="220"/>
    </w:pPr>
    <w:rPr>
      <w:rFonts w:ascii="Times New Roman" w:eastAsia="Times New Roman" w:hAnsi="Times New Roman" w:cs="Times New Roman"/>
      <w:sz w:val="76"/>
      <w:szCs w:val="76"/>
    </w:rPr>
  </w:style>
  <w:style w:type="paragraph" w:styleId="a8">
    <w:name w:val="header"/>
    <w:basedOn w:val="a"/>
    <w:link w:val="a9"/>
    <w:uiPriority w:val="99"/>
    <w:unhideWhenUsed/>
    <w:rsid w:val="0045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1514"/>
  </w:style>
  <w:style w:type="paragraph" w:styleId="aa">
    <w:name w:val="footer"/>
    <w:basedOn w:val="a"/>
    <w:link w:val="ab"/>
    <w:uiPriority w:val="99"/>
    <w:unhideWhenUsed/>
    <w:rsid w:val="0045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Бухгалтер</dc:creator>
  <cp:keywords/>
  <dc:description/>
  <cp:lastModifiedBy>Ведущий Бухгалтер</cp:lastModifiedBy>
  <cp:revision>1</cp:revision>
  <dcterms:created xsi:type="dcterms:W3CDTF">2024-10-07T10:11:00Z</dcterms:created>
  <dcterms:modified xsi:type="dcterms:W3CDTF">2024-10-07T10:14:00Z</dcterms:modified>
</cp:coreProperties>
</file>