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302" w:rsidRDefault="0006760D" w:rsidP="0006760D">
      <w:pPr>
        <w:pStyle w:val="af"/>
        <w:ind w:left="0"/>
        <w:rPr>
          <w:sz w:val="26"/>
        </w:rPr>
      </w:pPr>
      <w:r>
        <w:rPr>
          <w:noProof/>
          <w:sz w:val="26"/>
          <w:lang w:eastAsia="ru-RU"/>
        </w:rPr>
        <w:drawing>
          <wp:inline distT="0" distB="0" distL="0" distR="0">
            <wp:extent cx="6355776" cy="9007523"/>
            <wp:effectExtent l="19050" t="0" r="6924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4062" t="8178" r="31322" b="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480" cy="9031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lang w:eastAsia="ru-RU"/>
        </w:rPr>
        <w:lastRenderedPageBreak/>
        <w:drawing>
          <wp:inline distT="0" distB="0" distL="0" distR="0">
            <wp:extent cx="6067342" cy="8811466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4442" t="9392" r="32593" b="5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343" cy="881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0D" w:rsidRDefault="0006760D">
      <w:pPr>
        <w:pStyle w:val="normal"/>
        <w:spacing w:line="360" w:lineRule="auto"/>
        <w:jc w:val="center"/>
        <w:rPr>
          <w:color w:val="000000"/>
          <w:sz w:val="28"/>
          <w:szCs w:val="28"/>
        </w:rPr>
      </w:pPr>
    </w:p>
    <w:p w:rsidR="009307BB" w:rsidRDefault="00F42A7F">
      <w:pPr>
        <w:pStyle w:val="normal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</w:t>
      </w:r>
    </w:p>
    <w:sdt>
      <w:sdtPr>
        <w:id w:val="1309847"/>
      </w:sdtPr>
      <w:sdtContent>
        <w:p w:rsidR="009307BB" w:rsidRDefault="00123B7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  <w:tab w:val="right" w:pos="9348"/>
            </w:tabs>
            <w:spacing w:before="120" w:line="360" w:lineRule="auto"/>
            <w:jc w:val="left"/>
            <w:rPr>
              <w:color w:val="000000"/>
              <w:sz w:val="28"/>
              <w:szCs w:val="28"/>
            </w:rPr>
          </w:pPr>
          <w:r>
            <w:fldChar w:fldCharType="begin"/>
          </w:r>
          <w:r w:rsidR="00F42A7F">
            <w:instrText xml:space="preserve"> TOC \h \u \z \t "Heading 1,1,Heading 2,2,Heading 3,3,"</w:instrText>
          </w:r>
          <w:r>
            <w:fldChar w:fldCharType="separate"/>
          </w:r>
          <w:hyperlink w:anchor="_30j0zll">
            <w:r w:rsidR="00F42A7F">
              <w:rPr>
                <w:color w:val="000000"/>
                <w:sz w:val="28"/>
                <w:szCs w:val="28"/>
              </w:rPr>
              <w:t>Пояснительная записка</w:t>
            </w:r>
            <w:r w:rsidR="00F42A7F">
              <w:rPr>
                <w:color w:val="000000"/>
                <w:sz w:val="28"/>
                <w:szCs w:val="28"/>
              </w:rPr>
              <w:tab/>
              <w:t>3</w:t>
            </w:r>
          </w:hyperlink>
        </w:p>
        <w:p w:rsidR="009307BB" w:rsidRDefault="00123B7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  <w:tab w:val="right" w:pos="9348"/>
            </w:tabs>
            <w:spacing w:line="360" w:lineRule="auto"/>
            <w:jc w:val="left"/>
            <w:rPr>
              <w:color w:val="000000"/>
              <w:sz w:val="28"/>
              <w:szCs w:val="28"/>
            </w:rPr>
          </w:pPr>
          <w:hyperlink w:anchor="_3znysh7">
            <w:r w:rsidR="00F42A7F">
              <w:rPr>
                <w:color w:val="000000"/>
                <w:sz w:val="28"/>
                <w:szCs w:val="28"/>
              </w:rPr>
              <w:t>РАЗДЕЛ 1. ЦЕЛЕВОЙ</w:t>
            </w:r>
            <w:r w:rsidR="00F42A7F">
              <w:rPr>
                <w:color w:val="000000"/>
                <w:sz w:val="28"/>
                <w:szCs w:val="28"/>
              </w:rPr>
              <w:tab/>
              <w:t>6</w:t>
            </w:r>
          </w:hyperlink>
        </w:p>
        <w:p w:rsidR="009307BB" w:rsidRDefault="00F42A7F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line="360" w:lineRule="auto"/>
            <w:jc w:val="left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1.1.Цель и задачи воспитания обучающихся……………………………………6</w:t>
          </w:r>
        </w:p>
        <w:p w:rsidR="009307BB" w:rsidRDefault="00F42A7F">
          <w:pPr>
            <w:pStyle w:val="normal"/>
            <w:rPr>
              <w:sz w:val="28"/>
              <w:szCs w:val="28"/>
            </w:rPr>
          </w:pPr>
          <w:r>
            <w:rPr>
              <w:sz w:val="28"/>
              <w:szCs w:val="28"/>
            </w:rPr>
            <w:t>1.2 Направления воспитания……………………………………………………13</w:t>
          </w:r>
        </w:p>
        <w:p w:rsidR="009307BB" w:rsidRDefault="00123B7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  <w:tab w:val="right" w:pos="9348"/>
            </w:tabs>
            <w:spacing w:before="120" w:line="360" w:lineRule="auto"/>
            <w:jc w:val="left"/>
            <w:rPr>
              <w:color w:val="000000"/>
              <w:sz w:val="28"/>
              <w:szCs w:val="28"/>
            </w:rPr>
          </w:pPr>
          <w:hyperlink w:anchor="_2et92p0">
            <w:r w:rsidR="00F42A7F">
              <w:rPr>
                <w:color w:val="000000"/>
                <w:sz w:val="28"/>
                <w:szCs w:val="28"/>
              </w:rPr>
              <w:t>1.3 Целевые ориентиры результатов воспитания</w:t>
            </w:r>
            <w:r w:rsidR="00F42A7F">
              <w:rPr>
                <w:color w:val="000000"/>
                <w:sz w:val="28"/>
                <w:szCs w:val="28"/>
              </w:rPr>
              <w:tab/>
              <w:t>14</w:t>
            </w:r>
          </w:hyperlink>
        </w:p>
        <w:p w:rsidR="009307BB" w:rsidRDefault="00123B7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  <w:tab w:val="right" w:pos="9348"/>
            </w:tabs>
            <w:spacing w:line="360" w:lineRule="auto"/>
            <w:jc w:val="left"/>
            <w:rPr>
              <w:color w:val="000000"/>
              <w:sz w:val="28"/>
              <w:szCs w:val="28"/>
            </w:rPr>
          </w:pPr>
          <w:hyperlink w:anchor="_tyjcwt">
            <w:r w:rsidR="00F42A7F">
              <w:rPr>
                <w:color w:val="000000"/>
                <w:sz w:val="28"/>
                <w:szCs w:val="28"/>
              </w:rPr>
              <w:t>РАЗДЕЛ 2. СОДЕРЖАТЕЛЬНЫЙ</w:t>
            </w:r>
            <w:r w:rsidR="00F42A7F">
              <w:rPr>
                <w:color w:val="000000"/>
                <w:sz w:val="28"/>
                <w:szCs w:val="28"/>
              </w:rPr>
              <w:tab/>
              <w:t>25</w:t>
            </w:r>
          </w:hyperlink>
        </w:p>
        <w:p w:rsidR="009307BB" w:rsidRDefault="00123B7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  <w:tab w:val="right" w:pos="9348"/>
            </w:tabs>
            <w:spacing w:line="360" w:lineRule="auto"/>
            <w:jc w:val="left"/>
            <w:rPr>
              <w:color w:val="000000"/>
              <w:sz w:val="28"/>
              <w:szCs w:val="28"/>
            </w:rPr>
          </w:pPr>
          <w:hyperlink w:anchor="_3dy6vkm">
            <w:r w:rsidR="00F42A7F">
              <w:rPr>
                <w:color w:val="000000"/>
                <w:sz w:val="28"/>
                <w:szCs w:val="28"/>
              </w:rPr>
              <w:t>2.1 Уклад общеобразовательной организации</w:t>
            </w:r>
            <w:r w:rsidR="00F42A7F">
              <w:rPr>
                <w:color w:val="000000"/>
                <w:sz w:val="28"/>
                <w:szCs w:val="28"/>
              </w:rPr>
              <w:tab/>
              <w:t>25</w:t>
            </w:r>
          </w:hyperlink>
        </w:p>
        <w:p w:rsidR="009307BB" w:rsidRDefault="00123B7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  <w:tab w:val="right" w:pos="9348"/>
            </w:tabs>
            <w:spacing w:line="360" w:lineRule="auto"/>
            <w:jc w:val="left"/>
            <w:rPr>
              <w:color w:val="000000"/>
              <w:sz w:val="28"/>
              <w:szCs w:val="28"/>
            </w:rPr>
          </w:pPr>
          <w:hyperlink w:anchor="_1t3h5sf">
            <w:r w:rsidR="00F42A7F">
              <w:rPr>
                <w:color w:val="000000"/>
                <w:sz w:val="28"/>
                <w:szCs w:val="28"/>
              </w:rPr>
              <w:t>2.2 Виды, формы и содержание воспитательной деятельности</w:t>
            </w:r>
            <w:r w:rsidR="00F42A7F">
              <w:rPr>
                <w:color w:val="000000"/>
                <w:sz w:val="28"/>
                <w:szCs w:val="28"/>
              </w:rPr>
              <w:tab/>
              <w:t>28</w:t>
            </w:r>
          </w:hyperlink>
        </w:p>
        <w:p w:rsidR="009307BB" w:rsidRDefault="00123B7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  <w:tab w:val="right" w:pos="9348"/>
            </w:tabs>
            <w:spacing w:line="360" w:lineRule="auto"/>
            <w:jc w:val="left"/>
            <w:rPr>
              <w:color w:val="000000"/>
              <w:sz w:val="28"/>
              <w:szCs w:val="28"/>
            </w:rPr>
          </w:pPr>
          <w:hyperlink w:anchor="_4d34og8">
            <w:r w:rsidR="00F42A7F">
              <w:rPr>
                <w:color w:val="000000"/>
                <w:sz w:val="28"/>
                <w:szCs w:val="28"/>
              </w:rPr>
              <w:t>РАЗДЕЛ 3. ОРГАНИЗАЦИОННЫЙ</w:t>
            </w:r>
            <w:r w:rsidR="00F42A7F">
              <w:rPr>
                <w:color w:val="000000"/>
                <w:sz w:val="28"/>
                <w:szCs w:val="28"/>
              </w:rPr>
              <w:tab/>
            </w:r>
          </w:hyperlink>
          <w:r w:rsidR="00F42A7F">
            <w:rPr>
              <w:color w:val="000000"/>
              <w:sz w:val="28"/>
              <w:szCs w:val="28"/>
            </w:rPr>
            <w:t>55</w:t>
          </w:r>
        </w:p>
        <w:p w:rsidR="009307BB" w:rsidRDefault="00123B7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  <w:tab w:val="right" w:pos="9348"/>
            </w:tabs>
            <w:spacing w:line="360" w:lineRule="auto"/>
            <w:jc w:val="left"/>
            <w:rPr>
              <w:color w:val="000000"/>
              <w:sz w:val="28"/>
              <w:szCs w:val="28"/>
            </w:rPr>
          </w:pPr>
          <w:hyperlink w:anchor="_2s8eyo1">
            <w:r w:rsidR="00F42A7F">
              <w:rPr>
                <w:color w:val="000000"/>
                <w:sz w:val="28"/>
                <w:szCs w:val="28"/>
              </w:rPr>
              <w:t>3.1 Кадровое обеспечение</w:t>
            </w:r>
            <w:r w:rsidR="00F42A7F">
              <w:rPr>
                <w:color w:val="000000"/>
                <w:sz w:val="28"/>
                <w:szCs w:val="28"/>
              </w:rPr>
              <w:tab/>
              <w:t>56</w:t>
            </w:r>
          </w:hyperlink>
        </w:p>
        <w:p w:rsidR="009307BB" w:rsidRDefault="00123B7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  <w:tab w:val="right" w:pos="9348"/>
            </w:tabs>
            <w:spacing w:line="360" w:lineRule="auto"/>
            <w:jc w:val="left"/>
            <w:rPr>
              <w:color w:val="000000"/>
              <w:sz w:val="28"/>
              <w:szCs w:val="28"/>
            </w:rPr>
          </w:pPr>
          <w:hyperlink w:anchor="_17dp8vu">
            <w:r w:rsidR="00F42A7F">
              <w:rPr>
                <w:color w:val="000000"/>
                <w:sz w:val="28"/>
                <w:szCs w:val="28"/>
              </w:rPr>
              <w:t>3.2 Нормативно-методическое обеспечение</w:t>
            </w:r>
            <w:r w:rsidR="00F42A7F">
              <w:rPr>
                <w:color w:val="000000"/>
                <w:sz w:val="28"/>
                <w:szCs w:val="28"/>
              </w:rPr>
              <w:tab/>
              <w:t>57</w:t>
            </w:r>
          </w:hyperlink>
        </w:p>
        <w:p w:rsidR="009307BB" w:rsidRDefault="00123B7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  <w:tab w:val="right" w:pos="9348"/>
            </w:tabs>
            <w:spacing w:line="360" w:lineRule="auto"/>
            <w:jc w:val="left"/>
            <w:rPr>
              <w:color w:val="000000"/>
              <w:sz w:val="28"/>
              <w:szCs w:val="28"/>
            </w:rPr>
          </w:pPr>
          <w:hyperlink w:anchor="_3rdcrjn">
            <w:r w:rsidR="00F42A7F">
              <w:rPr>
                <w:color w:val="000000"/>
                <w:sz w:val="28"/>
                <w:szCs w:val="28"/>
              </w:rPr>
              <w:t>3.3 Требования к условиям работы с обучающимися с особыми образовательными потребностями</w:t>
            </w:r>
            <w:r w:rsidR="00F42A7F">
              <w:rPr>
                <w:color w:val="000000"/>
                <w:sz w:val="28"/>
                <w:szCs w:val="28"/>
              </w:rPr>
              <w:tab/>
              <w:t>57</w:t>
            </w:r>
          </w:hyperlink>
        </w:p>
        <w:p w:rsidR="009307BB" w:rsidRDefault="00123B7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  <w:tab w:val="right" w:pos="9348"/>
            </w:tabs>
            <w:spacing w:line="360" w:lineRule="auto"/>
            <w:jc w:val="left"/>
            <w:rPr>
              <w:color w:val="000000"/>
              <w:sz w:val="28"/>
              <w:szCs w:val="28"/>
            </w:rPr>
          </w:pPr>
          <w:hyperlink w:anchor="_26in1rg">
            <w:r w:rsidR="00F42A7F">
              <w:rPr>
                <w:color w:val="000000"/>
                <w:sz w:val="28"/>
                <w:szCs w:val="28"/>
              </w:rPr>
              <w:t>3.4 Система поощрения социальной успешности и проявлений активной жизненной позиции обучающихся</w:t>
            </w:r>
            <w:r w:rsidR="00F42A7F">
              <w:rPr>
                <w:color w:val="000000"/>
                <w:sz w:val="28"/>
                <w:szCs w:val="28"/>
              </w:rPr>
              <w:tab/>
              <w:t>59</w:t>
            </w:r>
          </w:hyperlink>
        </w:p>
        <w:p w:rsidR="009307BB" w:rsidRDefault="00123B7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  <w:tab w:val="right" w:pos="9348"/>
            </w:tabs>
            <w:spacing w:line="360" w:lineRule="auto"/>
            <w:jc w:val="left"/>
            <w:rPr>
              <w:color w:val="000000"/>
              <w:sz w:val="28"/>
              <w:szCs w:val="28"/>
            </w:rPr>
          </w:pPr>
          <w:hyperlink w:anchor="_lnxbz9">
            <w:r w:rsidR="00F42A7F">
              <w:rPr>
                <w:color w:val="000000"/>
                <w:sz w:val="28"/>
                <w:szCs w:val="28"/>
              </w:rPr>
              <w:t>3.5 Анализ воспитательного процесса</w:t>
            </w:r>
            <w:r w:rsidR="00F42A7F">
              <w:rPr>
                <w:color w:val="000000"/>
                <w:sz w:val="28"/>
                <w:szCs w:val="28"/>
              </w:rPr>
              <w:tab/>
              <w:t>62</w:t>
            </w:r>
          </w:hyperlink>
        </w:p>
        <w:p w:rsidR="009307BB" w:rsidRDefault="00123B7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  <w:tab w:val="right" w:pos="9348"/>
            </w:tabs>
            <w:spacing w:line="360" w:lineRule="auto"/>
            <w:jc w:val="left"/>
            <w:rPr>
              <w:color w:val="000000"/>
              <w:sz w:val="28"/>
              <w:szCs w:val="28"/>
            </w:rPr>
          </w:pPr>
          <w:hyperlink w:anchor="_35nkun2">
            <w:r w:rsidR="00F42A7F">
              <w:rPr>
                <w:color w:val="000000"/>
                <w:sz w:val="28"/>
                <w:szCs w:val="28"/>
              </w:rPr>
              <w:t>Примерный календарный план воспитательной работы</w:t>
            </w:r>
            <w:r w:rsidR="00F42A7F">
              <w:rPr>
                <w:color w:val="000000"/>
                <w:sz w:val="28"/>
                <w:szCs w:val="28"/>
              </w:rPr>
              <w:tab/>
              <w:t xml:space="preserve"> </w:t>
            </w:r>
          </w:hyperlink>
          <w:r>
            <w:fldChar w:fldCharType="begin"/>
          </w:r>
          <w:r w:rsidR="00F42A7F">
            <w:instrText xml:space="preserve"> PAGEREF _35nkun2 \h </w:instrText>
          </w:r>
          <w:r>
            <w:fldChar w:fldCharType="separate"/>
          </w:r>
          <w:r w:rsidR="0030511C">
            <w:rPr>
              <w:b/>
              <w:bCs/>
              <w:noProof/>
            </w:rPr>
            <w:t>Ошибка! Закладка не определена.</w:t>
          </w:r>
          <w:r>
            <w:fldChar w:fldCharType="end"/>
          </w:r>
        </w:p>
        <w:p w:rsidR="009307BB" w:rsidRDefault="00123B7B">
          <w:pPr>
            <w:pStyle w:val="normal"/>
            <w:spacing w:line="360" w:lineRule="auto"/>
            <w:rPr>
              <w:color w:val="000000"/>
            </w:rPr>
          </w:pPr>
          <w:r>
            <w:fldChar w:fldCharType="end"/>
          </w:r>
        </w:p>
      </w:sdtContent>
    </w:sdt>
    <w:p w:rsidR="004331E8" w:rsidRDefault="004331E8">
      <w:pPr>
        <w:pStyle w:val="1"/>
        <w:pageBreakBefore/>
        <w:spacing w:before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0" w:name="_30j0zll" w:colFirst="0" w:colLast="0"/>
      <w:bookmarkEnd w:id="0"/>
    </w:p>
    <w:p w:rsidR="009307BB" w:rsidRDefault="00F42A7F">
      <w:pPr>
        <w:pStyle w:val="1"/>
        <w:pageBreakBefore/>
        <w:spacing w:before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9307BB" w:rsidRDefault="00F42A7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bookmarkStart w:id="1" w:name="_1fob9te" w:colFirst="0" w:colLast="0"/>
      <w:bookmarkEnd w:id="1"/>
      <w:r>
        <w:rPr>
          <w:color w:val="000000"/>
          <w:sz w:val="28"/>
          <w:szCs w:val="28"/>
        </w:rPr>
        <w:t xml:space="preserve">Программа воспитания муниципального бюджетного общеобразовательного учреждения «Кротовская средняя школа» (далее – Программа) разработана: </w:t>
      </w:r>
    </w:p>
    <w:p w:rsidR="009307BB" w:rsidRDefault="00F42A7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9307BB" w:rsidRDefault="00F42A7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основе Федерального закона от 04.09.2022г №371-ФЗ </w:t>
      </w:r>
      <w:r>
        <w:rPr>
          <w:color w:val="000000"/>
          <w:sz w:val="28"/>
          <w:szCs w:val="28"/>
          <w:highlight w:val="white"/>
        </w:rPr>
        <w:t xml:space="preserve">"О внесении изменений в Федеральный закон "Об образовании в Российской Федерации" </w:t>
      </w:r>
    </w:p>
    <w:p w:rsidR="009307BB" w:rsidRDefault="00F42A7F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стратегии национальной безопасности Российской Федерации, (Указ Президента Российской Федерации от 02.07.2021 № 400)</w:t>
      </w:r>
    </w:p>
    <w:p w:rsidR="00195106" w:rsidRPr="00195106" w:rsidRDefault="00F42A7F" w:rsidP="00195106">
      <w:pPr>
        <w:pStyle w:val="normal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left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 w:rsidR="00195106">
        <w:rPr>
          <w:color w:val="000000"/>
          <w:sz w:val="28"/>
          <w:szCs w:val="28"/>
        </w:rPr>
        <w:t>п</w:t>
      </w:r>
      <w:r w:rsidR="00195106" w:rsidRPr="00195106">
        <w:rPr>
          <w:color w:val="000000"/>
          <w:sz w:val="28"/>
          <w:szCs w:val="28"/>
        </w:rPr>
        <w:t>риказ Минпросвещения от 18.05.2023 № 372 «Об утверждении федеральной образовательной программы начального общего образования»</w:t>
      </w:r>
      <w:r>
        <w:rPr>
          <w:color w:val="000000"/>
          <w:sz w:val="28"/>
          <w:szCs w:val="28"/>
        </w:rPr>
        <w:t>;</w:t>
      </w:r>
    </w:p>
    <w:p w:rsidR="00A97A53" w:rsidRPr="00195106" w:rsidRDefault="00195106" w:rsidP="00195106">
      <w:pPr>
        <w:pStyle w:val="normal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left"/>
        <w:rPr>
          <w:color w:val="000000"/>
          <w:sz w:val="28"/>
        </w:rPr>
      </w:pPr>
      <w:r w:rsidRPr="00195106">
        <w:rPr>
          <w:rFonts w:ascii="PT Astra Serif" w:hAnsi="PT Astra Serif"/>
          <w:sz w:val="26"/>
        </w:rPr>
        <w:t>приказ Минпросвещения России от 31.05.2021 N 286 (ред. от 22.01.2024)  «Об утверждении федерального государственного образовательного стандарта начального общего образования»</w:t>
      </w:r>
    </w:p>
    <w:p w:rsidR="009307BB" w:rsidRPr="00A1710B" w:rsidRDefault="00F42A7F">
      <w:pPr>
        <w:pStyle w:val="normal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left"/>
        <w:rPr>
          <w:color w:val="000000"/>
        </w:rPr>
      </w:pPr>
      <w:r>
        <w:rPr>
          <w:color w:val="000000"/>
          <w:sz w:val="28"/>
          <w:szCs w:val="28"/>
        </w:rPr>
        <w:t>приказ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A1710B" w:rsidRPr="00106FD4" w:rsidRDefault="00A1710B">
      <w:pPr>
        <w:pStyle w:val="normal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left"/>
        <w:rPr>
          <w:color w:val="000000"/>
          <w:sz w:val="28"/>
        </w:rPr>
      </w:pPr>
      <w:r w:rsidRPr="00106FD4">
        <w:rPr>
          <w:color w:val="000000"/>
          <w:sz w:val="28"/>
        </w:rPr>
        <w:t>Приказа Министерства просвещения Российской Федерации от 18.05.2023 № 372 «Об утверждении федеральной образовательной программы начального общего образования»</w:t>
      </w:r>
    </w:p>
    <w:p w:rsidR="00106FD4" w:rsidRDefault="00106FD4" w:rsidP="00106FD4">
      <w:pPr>
        <w:pStyle w:val="normal"/>
        <w:tabs>
          <w:tab w:val="left" w:pos="851"/>
        </w:tabs>
        <w:spacing w:line="360" w:lineRule="auto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Письма</w:t>
      </w:r>
      <w:r w:rsidRPr="007660D4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Управления образования администрации города Ульяновска </w:t>
      </w:r>
      <w:r w:rsidRPr="007660D4">
        <w:rPr>
          <w:rFonts w:ascii="PT Astra Serif" w:hAnsi="PT Astra Serif" w:cs="Arial"/>
          <w:color w:val="000000"/>
          <w:sz w:val="28"/>
          <w:szCs w:val="28"/>
        </w:rPr>
        <w:t xml:space="preserve">(далее – </w:t>
      </w:r>
      <w:r>
        <w:rPr>
          <w:rFonts w:ascii="PT Astra Serif" w:hAnsi="PT Astra Serif" w:cs="Arial"/>
          <w:color w:val="000000"/>
          <w:sz w:val="28"/>
          <w:szCs w:val="28"/>
        </w:rPr>
        <w:t>Управление</w:t>
      </w:r>
      <w:r w:rsidRPr="007660D4">
        <w:rPr>
          <w:rFonts w:ascii="PT Astra Serif" w:hAnsi="PT Astra Serif" w:cs="Arial"/>
          <w:color w:val="000000"/>
          <w:sz w:val="28"/>
          <w:szCs w:val="28"/>
        </w:rPr>
        <w:t xml:space="preserve">) № </w:t>
      </w:r>
      <w:r>
        <w:rPr>
          <w:rFonts w:ascii="PT Astra Serif" w:hAnsi="PT Astra Serif" w:cs="Arial"/>
          <w:color w:val="000000"/>
          <w:sz w:val="28"/>
          <w:szCs w:val="28"/>
        </w:rPr>
        <w:t>3776 от 23</w:t>
      </w:r>
      <w:r w:rsidRPr="007660D4">
        <w:rPr>
          <w:rFonts w:ascii="PT Astra Serif" w:hAnsi="PT Astra Serif" w:cs="Arial"/>
          <w:color w:val="000000"/>
          <w:sz w:val="28"/>
          <w:szCs w:val="28"/>
        </w:rPr>
        <w:t>.05.2024 «О подготовке рабочих программ воспитания и календарных планов воспитательной работы»</w:t>
      </w:r>
    </w:p>
    <w:p w:rsidR="009307BB" w:rsidRDefault="00F42A7F">
      <w:pPr>
        <w:pStyle w:val="normal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9307BB" w:rsidRDefault="00F42A7F">
      <w:pPr>
        <w:pStyle w:val="normal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9307BB" w:rsidRDefault="00F42A7F">
      <w:pPr>
        <w:pStyle w:val="normal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 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9307BB" w:rsidRDefault="00F42A7F">
      <w:pPr>
        <w:pStyle w:val="normal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 институтами воспитания.</w:t>
      </w:r>
    </w:p>
    <w:p w:rsidR="009307BB" w:rsidRDefault="00F42A7F">
      <w:pPr>
        <w:pStyle w:val="normal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9307BB" w:rsidRDefault="00F42A7F">
      <w:pPr>
        <w:pStyle w:val="normal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9307BB" w:rsidRDefault="00F42A7F">
      <w:pPr>
        <w:pStyle w:val="normal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9307BB" w:rsidRDefault="00F42A7F">
      <w:pPr>
        <w:pStyle w:val="normal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гражданского, патриотического, духовно-нравственного, эстетического, физического, трудового, экологического, познавательного </w:t>
      </w:r>
      <w:r>
        <w:rPr>
          <w:color w:val="000000"/>
          <w:sz w:val="28"/>
          <w:szCs w:val="28"/>
        </w:rPr>
        <w:lastRenderedPageBreak/>
        <w:t>воспитания.</w:t>
      </w:r>
    </w:p>
    <w:p w:rsidR="009307BB" w:rsidRDefault="00F42A7F">
      <w:pPr>
        <w:pStyle w:val="normal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включает три раздела: целевой, содержательный, организационный.</w:t>
      </w:r>
    </w:p>
    <w:p w:rsidR="009307BB" w:rsidRDefault="00F42A7F">
      <w:pPr>
        <w:pStyle w:val="normal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— примерный календарный план воспитательной работы. </w:t>
      </w:r>
    </w:p>
    <w:p w:rsidR="009307BB" w:rsidRDefault="00F42A7F">
      <w:pPr>
        <w:pStyle w:val="normal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br w:type="page"/>
      </w:r>
    </w:p>
    <w:p w:rsidR="009307BB" w:rsidRDefault="00F42A7F">
      <w:pPr>
        <w:pStyle w:val="1"/>
        <w:spacing w:before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3znysh7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1. ЦЕЛЕВОЙ</w:t>
      </w:r>
    </w:p>
    <w:p w:rsidR="009307BB" w:rsidRDefault="009307BB">
      <w:pPr>
        <w:pStyle w:val="normal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9307BB" w:rsidRDefault="00F42A7F">
      <w:pPr>
        <w:pStyle w:val="normal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Участниками образовательных отношений являются педагогические и другие работники Кротовской средней школы, обучающиеся,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Кротовской средней школы.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Кротовской средней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9307BB" w:rsidRDefault="00F42A7F">
      <w:pPr>
        <w:pStyle w:val="normal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bookmarkStart w:id="3" w:name="_1ksv4uv" w:colFirst="0" w:colLast="0"/>
      <w:bookmarkEnd w:id="3"/>
      <w:r>
        <w:rPr>
          <w:color w:val="000000"/>
          <w:sz w:val="28"/>
          <w:szCs w:val="28"/>
        </w:rPr>
        <w:t xml:space="preserve">Воспитательная деятельность в Кротовской средней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9307BB" w:rsidRDefault="009307BB">
      <w:pPr>
        <w:pStyle w:val="normal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9307BB" w:rsidRDefault="00F42A7F">
      <w:pPr>
        <w:pStyle w:val="1"/>
        <w:spacing w:before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2jxsxqh" w:colFirst="0" w:colLast="0"/>
      <w:bookmarkStart w:id="5" w:name="_44sinio" w:colFirst="0" w:colLast="0"/>
      <w:bookmarkEnd w:id="4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 Цель и задачи воспитания обучающихся</w:t>
      </w:r>
    </w:p>
    <w:p w:rsidR="009307BB" w:rsidRDefault="00F42A7F">
      <w:pPr>
        <w:pStyle w:val="normal"/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Современный национальный идеал личности, воспитанной в новой </w:t>
      </w:r>
      <w:r>
        <w:rPr>
          <w:sz w:val="28"/>
          <w:szCs w:val="28"/>
        </w:rPr>
        <w:lastRenderedPageBreak/>
        <w:t xml:space="preserve">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многонационального народа Российской Федерации. Конкретизация общей цели воспитания в школе в комплексе. Кротовская средняя школа применительно к возрастным особенностям позволяет выделить в ней следующие </w:t>
      </w:r>
      <w:r>
        <w:rPr>
          <w:b/>
          <w:i/>
          <w:sz w:val="28"/>
          <w:szCs w:val="28"/>
        </w:rPr>
        <w:t>целевые приоритеты,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соответствующие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дошкольному образованию </w:t>
      </w:r>
      <w:r w:rsidR="00381D34">
        <w:rPr>
          <w:b/>
          <w:i/>
          <w:sz w:val="28"/>
          <w:szCs w:val="28"/>
        </w:rPr>
        <w:t>и уровню</w:t>
      </w:r>
      <w:r w:rsidR="00381D34" w:rsidRPr="00381D34">
        <w:t xml:space="preserve"> </w:t>
      </w:r>
      <w:r w:rsidR="00381D34" w:rsidRPr="00381D34">
        <w:rPr>
          <w:b/>
          <w:i/>
          <w:sz w:val="28"/>
          <w:szCs w:val="28"/>
        </w:rPr>
        <w:t>начального общего образования</w:t>
      </w:r>
      <w:r w:rsidR="00381D3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:</w:t>
      </w:r>
    </w:p>
    <w:p w:rsidR="009307BB" w:rsidRDefault="009307BB">
      <w:pPr>
        <w:pStyle w:val="normal"/>
        <w:spacing w:line="360" w:lineRule="auto"/>
        <w:rPr>
          <w:b/>
          <w:i/>
          <w:sz w:val="28"/>
          <w:szCs w:val="28"/>
        </w:rPr>
      </w:pP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1.В воспитании детей дошкольного возраста</w:t>
      </w:r>
      <w:r>
        <w:rPr>
          <w:sz w:val="28"/>
          <w:szCs w:val="28"/>
        </w:rPr>
        <w:t xml:space="preserve"> в Кротовской средней школе таким целевым приоритетом является создание благоприятных условий для освоения дошкольниками целевых ориентиров.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Специфика дошкольного детства в дошкольных группах при Кротовской средней школе основана на гибкости, пластичности развития ребенка, высоком разбросе вариантов его развития, его непосредственностью и непроизвольностью. Кроме этого, особенности дошкольного образования в дошкольных группах при Кротовской средней школе связано с ценностью проживания детства и обусловливают необходимость определения результатов освоения образовательной программы в виде целевых ориентиров. К целевым ориентирам дошкольного образования в дошкольных группах относятся следующие социально-нормативные возрастные характеристики возможных достижений ребенка: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Целевые ориентиры образования в младенческом и раннем возрасте: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использует специфические, культурно фиксированные предметные </w:t>
      </w:r>
      <w:r>
        <w:rPr>
          <w:sz w:val="28"/>
          <w:szCs w:val="28"/>
        </w:rPr>
        <w:lastRenderedPageBreak/>
        <w:t>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проявляет интерес к сверстникам; наблюдает за их действиями и подражает им;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 ребенка развита крупная моторика, он стремится осваивать различные виды движения (бег, лазанье, перешагивание и пр.).</w:t>
      </w:r>
    </w:p>
    <w:p w:rsidR="009307BB" w:rsidRDefault="009307BB">
      <w:pPr>
        <w:pStyle w:val="normal"/>
        <w:spacing w:line="360" w:lineRule="auto"/>
        <w:rPr>
          <w:sz w:val="28"/>
          <w:szCs w:val="28"/>
        </w:rPr>
      </w:pP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Целевые ориентиры на этапе завершения дошкольного образования: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</w:t>
      </w:r>
      <w:r>
        <w:rPr>
          <w:sz w:val="28"/>
          <w:szCs w:val="28"/>
        </w:rPr>
        <w:lastRenderedPageBreak/>
        <w:t>других, адекватно проявляет свои чувства, в том числе чувство веры в себя, старается разрешать конфликты;</w:t>
      </w:r>
    </w:p>
    <w:p w:rsidR="009307BB" w:rsidRDefault="009307BB">
      <w:pPr>
        <w:pStyle w:val="normal"/>
        <w:spacing w:line="360" w:lineRule="auto"/>
        <w:rPr>
          <w:sz w:val="28"/>
          <w:szCs w:val="28"/>
        </w:rPr>
      </w:pP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ребенок достаточно хорошо владеет устной речью, может выражать свои мысли и желания, может использовать речь для выражения своих мыслей, чувств и 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9307BB" w:rsidRDefault="009307BB">
      <w:pPr>
        <w:pStyle w:val="normal"/>
        <w:spacing w:line="360" w:lineRule="auto"/>
        <w:rPr>
          <w:sz w:val="28"/>
          <w:szCs w:val="28"/>
        </w:rPr>
      </w:pP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Целевые ориентиры Программы воспитания Кротовской средней школы выступают основаниями преемственности дошкольного и начального общего образования. При соблюдении требований к условиям реализации Программы воспитания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9307BB" w:rsidRDefault="00F42A7F">
      <w:pPr>
        <w:pStyle w:val="normal"/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Исходя из этого, общей </w:t>
      </w:r>
      <w:r>
        <w:rPr>
          <w:b/>
          <w:i/>
          <w:sz w:val="28"/>
          <w:szCs w:val="28"/>
        </w:rPr>
        <w:t>целью</w:t>
      </w:r>
      <w:r>
        <w:rPr>
          <w:sz w:val="28"/>
          <w:szCs w:val="28"/>
        </w:rPr>
        <w:t xml:space="preserve"> воспитания в Кротовской средней школе является </w:t>
      </w:r>
      <w:r>
        <w:rPr>
          <w:b/>
          <w:i/>
          <w:sz w:val="28"/>
          <w:szCs w:val="28"/>
        </w:rPr>
        <w:t>формирование у обучающихся духовно-нравственных ценностей,</w:t>
      </w:r>
      <w:r>
        <w:t xml:space="preserve"> </w:t>
      </w:r>
      <w:r>
        <w:rPr>
          <w:b/>
          <w:i/>
          <w:sz w:val="28"/>
          <w:szCs w:val="28"/>
        </w:rPr>
        <w:t>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способности к успешной социализации в обществе.</w:t>
      </w:r>
    </w:p>
    <w:p w:rsidR="009307BB" w:rsidRDefault="009307BB">
      <w:pPr>
        <w:pStyle w:val="normal"/>
        <w:spacing w:line="360" w:lineRule="auto"/>
        <w:rPr>
          <w:b/>
          <w:i/>
          <w:sz w:val="28"/>
          <w:szCs w:val="28"/>
        </w:rPr>
      </w:pPr>
    </w:p>
    <w:p w:rsidR="009307BB" w:rsidRDefault="00F42A7F">
      <w:pPr>
        <w:pStyle w:val="normal"/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– являются важным фактором успеха в достижении поставленной цели в связи с этим важно. 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  <w:sz w:val="28"/>
          <w:szCs w:val="28"/>
        </w:rPr>
        <w:t>задач:</w:t>
      </w:r>
    </w:p>
    <w:p w:rsidR="009307BB" w:rsidRDefault="009307BB">
      <w:pPr>
        <w:pStyle w:val="normal"/>
        <w:spacing w:line="360" w:lineRule="auto"/>
        <w:rPr>
          <w:sz w:val="28"/>
          <w:szCs w:val="28"/>
        </w:rPr>
      </w:pP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поддерживать традиции образовательной организации и инициативы по созданию новых в рамках уклада школьной жизни, реализовывать </w:t>
      </w:r>
      <w:r>
        <w:rPr>
          <w:sz w:val="28"/>
          <w:szCs w:val="28"/>
        </w:rPr>
        <w:lastRenderedPageBreak/>
        <w:t>воспитательные возможности общешкольных ключевых дел,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инициировать и поддерживать деятельность детских обществе</w:t>
      </w:r>
      <w:r w:rsidR="00381D34">
        <w:rPr>
          <w:sz w:val="28"/>
          <w:szCs w:val="28"/>
        </w:rPr>
        <w:t>нных организаций ( «Орлята</w:t>
      </w:r>
      <w:r>
        <w:rPr>
          <w:sz w:val="28"/>
          <w:szCs w:val="28"/>
        </w:rPr>
        <w:t>»);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вовлекать обучающихся в кружки, секции, клубы, студии и иные</w:t>
      </w:r>
      <w:r w:rsidR="00567AC3">
        <w:rPr>
          <w:sz w:val="28"/>
          <w:szCs w:val="28"/>
        </w:rPr>
        <w:t xml:space="preserve"> </w:t>
      </w:r>
      <w:r>
        <w:rPr>
          <w:sz w:val="28"/>
          <w:szCs w:val="28"/>
        </w:rPr>
        <w:t>объединения, работающие по школьным программам внеурочной деятельности, реализовывать их воспитательные возможности;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организовывать профориентационную работу с обучающимися;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развивать предметно-эстетическую среду школы и реализовывать ее воспитательные возможности, формирование позитивного </w:t>
      </w:r>
      <w:r w:rsidR="00567AC3">
        <w:rPr>
          <w:sz w:val="28"/>
          <w:szCs w:val="28"/>
        </w:rPr>
        <w:t>уклада школьной жизни и положи</w:t>
      </w:r>
      <w:r>
        <w:rPr>
          <w:sz w:val="28"/>
          <w:szCs w:val="28"/>
        </w:rPr>
        <w:t>тельного имиджа и престижа Школы;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Личностные результаты освоения обучающимися образовательных программ включают: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</w:rPr>
        <w:tab/>
        <w:t>осознание российской гражданской идентичности;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</w:rPr>
        <w:tab/>
        <w:t>сформированность ценностей самостоятельности и инициативы;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</w:rPr>
        <w:tab/>
        <w:t>наличие мотивации к целенаправленной социально значимой деятельности;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9307BB" w:rsidRDefault="009307BB">
      <w:pPr>
        <w:pStyle w:val="normal"/>
        <w:spacing w:line="360" w:lineRule="auto"/>
        <w:rPr>
          <w:sz w:val="28"/>
          <w:szCs w:val="28"/>
        </w:rPr>
      </w:pP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9307BB" w:rsidRDefault="00F42A7F">
      <w:pPr>
        <w:pStyle w:val="normal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Воспитательная деятельность в Кротовской средней школе планируется и осуществляется на основе аксиологического, </w:t>
      </w:r>
      <w:r>
        <w:rPr>
          <w:color w:val="000000"/>
          <w:sz w:val="28"/>
          <w:szCs w:val="28"/>
        </w:rPr>
        <w:lastRenderedPageBreak/>
        <w:t>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9307BB" w:rsidRDefault="009307BB">
      <w:pPr>
        <w:pStyle w:val="normal"/>
        <w:spacing w:line="360" w:lineRule="auto"/>
        <w:ind w:firstLine="709"/>
        <w:rPr>
          <w:color w:val="000000"/>
          <w:sz w:val="28"/>
          <w:szCs w:val="28"/>
        </w:rPr>
      </w:pPr>
    </w:p>
    <w:p w:rsidR="009307BB" w:rsidRDefault="00F42A7F">
      <w:pPr>
        <w:pStyle w:val="normal"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1.2 Направления воспитания </w:t>
      </w:r>
    </w:p>
    <w:p w:rsidR="009307BB" w:rsidRDefault="00F42A7F">
      <w:pPr>
        <w:pStyle w:val="normal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9307BB" w:rsidRPr="004331E8" w:rsidRDefault="004331E8" w:rsidP="004331E8">
      <w:pPr>
        <w:pStyle w:val="normal"/>
        <w:numPr>
          <w:ilvl w:val="0"/>
          <w:numId w:val="15"/>
        </w:numPr>
        <w:tabs>
          <w:tab w:val="left" w:pos="983"/>
        </w:tabs>
        <w:spacing w:line="360" w:lineRule="auto"/>
        <w:ind w:left="0" w:firstLine="709"/>
        <w:rPr>
          <w:b/>
          <w:color w:val="000000"/>
          <w:sz w:val="28"/>
          <w:szCs w:val="28"/>
        </w:rPr>
      </w:pPr>
      <w:r w:rsidRPr="004331E8">
        <w:rPr>
          <w:b/>
          <w:color w:val="000000"/>
          <w:sz w:val="28"/>
          <w:szCs w:val="28"/>
        </w:rPr>
        <w:t xml:space="preserve">Гражданско-патриотическое воспитание: </w:t>
      </w:r>
      <w:r w:rsidRPr="004331E8">
        <w:rPr>
          <w:color w:val="000000"/>
          <w:sz w:val="28"/>
          <w:szCs w:val="28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  <w:r w:rsidRPr="004331E8">
        <w:rPr>
          <w:b/>
          <w:color w:val="000000"/>
          <w:sz w:val="28"/>
          <w:szCs w:val="28"/>
        </w:rPr>
        <w:t xml:space="preserve"> </w:t>
      </w:r>
      <w:r w:rsidRPr="004331E8">
        <w:rPr>
          <w:color w:val="000000"/>
          <w:sz w:val="28"/>
          <w:szCs w:val="28"/>
        </w:rPr>
        <w:t>принимающий участие в жизни класса, общеобразовательной организации, в доступной по возрасту социально значимой деятельности</w:t>
      </w:r>
      <w:r w:rsidR="00F42A7F" w:rsidRPr="004331E8">
        <w:rPr>
          <w:color w:val="000000"/>
          <w:sz w:val="28"/>
          <w:szCs w:val="28"/>
        </w:rPr>
        <w:t>;</w:t>
      </w:r>
    </w:p>
    <w:p w:rsidR="009307BB" w:rsidRDefault="00F42A7F">
      <w:pPr>
        <w:pStyle w:val="normal"/>
        <w:numPr>
          <w:ilvl w:val="0"/>
          <w:numId w:val="15"/>
        </w:numPr>
        <w:tabs>
          <w:tab w:val="left" w:pos="983"/>
        </w:tabs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духовно-нравственное воспитание</w:t>
      </w:r>
      <w:r>
        <w:rPr>
          <w:color w:val="000000"/>
          <w:sz w:val="28"/>
          <w:szCs w:val="28"/>
        </w:rPr>
        <w:t>—воспитание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9307BB" w:rsidRDefault="00F42A7F">
      <w:pPr>
        <w:pStyle w:val="normal"/>
        <w:numPr>
          <w:ilvl w:val="0"/>
          <w:numId w:val="15"/>
        </w:numPr>
        <w:tabs>
          <w:tab w:val="left" w:pos="983"/>
        </w:tabs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эстетическое воспитание</w:t>
      </w:r>
      <w:r>
        <w:rPr>
          <w:color w:val="000000"/>
          <w:sz w:val="28"/>
          <w:szCs w:val="28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307BB" w:rsidRDefault="00F42A7F">
      <w:pPr>
        <w:pStyle w:val="normal"/>
        <w:numPr>
          <w:ilvl w:val="0"/>
          <w:numId w:val="15"/>
        </w:numPr>
        <w:tabs>
          <w:tab w:val="left" w:pos="983"/>
        </w:tabs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физическое воспитание</w:t>
      </w:r>
      <w:r>
        <w:rPr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формирование культуры здорового образа жизни и эмоционального благополучия</w:t>
      </w:r>
      <w:r>
        <w:rPr>
          <w:color w:val="000000"/>
          <w:sz w:val="28"/>
          <w:szCs w:val="28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9307BB" w:rsidRDefault="00F42A7F">
      <w:pPr>
        <w:pStyle w:val="normal"/>
        <w:numPr>
          <w:ilvl w:val="0"/>
          <w:numId w:val="15"/>
        </w:numPr>
        <w:tabs>
          <w:tab w:val="left" w:pos="983"/>
        </w:tabs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трудовое воспитание</w:t>
      </w:r>
      <w:r>
        <w:rPr>
          <w:color w:val="000000"/>
          <w:sz w:val="28"/>
          <w:szCs w:val="28"/>
        </w:rPr>
        <w:t xml:space="preserve"> —воспитание уважения к труду, трудящимся, </w:t>
      </w:r>
      <w:r>
        <w:rPr>
          <w:color w:val="000000"/>
          <w:sz w:val="28"/>
          <w:szCs w:val="28"/>
        </w:rPr>
        <w:lastRenderedPageBreak/>
        <w:t>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9307BB" w:rsidRDefault="00F42A7F">
      <w:pPr>
        <w:pStyle w:val="normal"/>
        <w:numPr>
          <w:ilvl w:val="0"/>
          <w:numId w:val="15"/>
        </w:numPr>
        <w:tabs>
          <w:tab w:val="left" w:pos="983"/>
        </w:tabs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экологическое воспитание</w:t>
      </w:r>
      <w:r>
        <w:rPr>
          <w:color w:val="000000"/>
          <w:sz w:val="28"/>
          <w:szCs w:val="28"/>
        </w:rPr>
        <w:t xml:space="preserve"> —формирование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9307BB" w:rsidRDefault="00F42A7F">
      <w:pPr>
        <w:pStyle w:val="normal"/>
        <w:numPr>
          <w:ilvl w:val="0"/>
          <w:numId w:val="15"/>
        </w:numPr>
        <w:tabs>
          <w:tab w:val="left" w:pos="983"/>
        </w:tabs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ценности научного познания</w:t>
      </w:r>
      <w:r>
        <w:rPr>
          <w:color w:val="000000"/>
          <w:sz w:val="28"/>
          <w:szCs w:val="28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9307BB" w:rsidRDefault="009307BB">
      <w:pPr>
        <w:pStyle w:val="normal"/>
        <w:tabs>
          <w:tab w:val="left" w:pos="983"/>
        </w:tabs>
        <w:spacing w:line="360" w:lineRule="auto"/>
        <w:rPr>
          <w:color w:val="000000"/>
          <w:sz w:val="28"/>
          <w:szCs w:val="28"/>
        </w:rPr>
      </w:pPr>
    </w:p>
    <w:p w:rsidR="009307BB" w:rsidRDefault="00F42A7F">
      <w:pPr>
        <w:pStyle w:val="1"/>
        <w:spacing w:before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2et92p0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1.3 Целевые ориентиры результатов воспитания 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b/>
          <w:i/>
          <w:sz w:val="28"/>
          <w:szCs w:val="28"/>
        </w:rPr>
        <w:t>целевые ориентиры</w:t>
      </w:r>
      <w:r w:rsidR="00381D34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Это то, чему предстоит уделять первостепенное, но не единственное внимание:</w:t>
      </w:r>
    </w:p>
    <w:p w:rsidR="00381D34" w:rsidRDefault="00381D34">
      <w:pPr>
        <w:pStyle w:val="normal"/>
        <w:spacing w:line="360" w:lineRule="auto"/>
        <w:rPr>
          <w:sz w:val="28"/>
          <w:szCs w:val="28"/>
        </w:rPr>
      </w:pPr>
    </w:p>
    <w:p w:rsidR="009307BB" w:rsidRDefault="00F42A7F">
      <w:pPr>
        <w:pStyle w:val="normal"/>
        <w:spacing w:line="360" w:lineRule="auto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Style w:val="a5"/>
        <w:tblW w:w="935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351"/>
      </w:tblGrid>
      <w:tr w:rsidR="009307BB">
        <w:trPr>
          <w:cantSplit/>
          <w:tblHeader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B" w:rsidRDefault="00F42A7F">
            <w:pPr>
              <w:pStyle w:val="normal"/>
              <w:tabs>
                <w:tab w:val="left" w:pos="851"/>
              </w:tabs>
              <w:spacing w:line="360" w:lineRule="auto"/>
              <w:ind w:firstLine="181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Целевые ориентиры</w:t>
            </w:r>
          </w:p>
        </w:tc>
      </w:tr>
      <w:tr w:rsidR="009307BB">
        <w:trPr>
          <w:cantSplit/>
          <w:tblHeader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B" w:rsidRDefault="00F42A7F">
            <w:pPr>
              <w:pStyle w:val="normal"/>
              <w:tabs>
                <w:tab w:val="left" w:pos="851"/>
              </w:tabs>
              <w:spacing w:line="360" w:lineRule="auto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9307BB">
        <w:trPr>
          <w:cantSplit/>
          <w:tblHeader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B" w:rsidRDefault="00F42A7F">
            <w:pPr>
              <w:pStyle w:val="normal"/>
              <w:widowControl/>
              <w:tabs>
                <w:tab w:val="left" w:pos="4"/>
                <w:tab w:val="left" w:pos="288"/>
              </w:tabs>
              <w:spacing w:line="360" w:lineRule="auto"/>
              <w:ind w:firstLine="181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9307BB" w:rsidRDefault="00F42A7F">
            <w:pPr>
              <w:pStyle w:val="normal"/>
              <w:widowControl/>
              <w:tabs>
                <w:tab w:val="left" w:pos="4"/>
                <w:tab w:val="left" w:pos="288"/>
              </w:tabs>
              <w:spacing w:line="360" w:lineRule="auto"/>
              <w:ind w:firstLine="181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9307BB" w:rsidRDefault="00F42A7F">
            <w:pPr>
              <w:pStyle w:val="normal"/>
              <w:widowControl/>
              <w:tabs>
                <w:tab w:val="left" w:pos="4"/>
                <w:tab w:val="left" w:pos="288"/>
              </w:tabs>
              <w:spacing w:line="360" w:lineRule="auto"/>
              <w:ind w:firstLine="181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9307BB" w:rsidRDefault="00F42A7F">
            <w:pPr>
              <w:pStyle w:val="normal"/>
              <w:widowControl/>
              <w:tabs>
                <w:tab w:val="left" w:pos="4"/>
                <w:tab w:val="left" w:pos="288"/>
              </w:tabs>
              <w:spacing w:line="360" w:lineRule="auto"/>
              <w:ind w:firstLine="181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9307BB" w:rsidRDefault="00F42A7F">
            <w:pPr>
              <w:pStyle w:val="normal"/>
              <w:widowControl/>
              <w:tabs>
                <w:tab w:val="left" w:pos="4"/>
                <w:tab w:val="left" w:pos="288"/>
              </w:tabs>
              <w:spacing w:line="360" w:lineRule="auto"/>
              <w:ind w:firstLine="181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9307BB" w:rsidRDefault="00F42A7F">
            <w:pPr>
              <w:pStyle w:val="normal"/>
              <w:tabs>
                <w:tab w:val="left" w:pos="318"/>
              </w:tabs>
              <w:spacing w:line="360" w:lineRule="auto"/>
              <w:ind w:firstLine="177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307BB">
        <w:trPr>
          <w:cantSplit/>
          <w:tblHeader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B" w:rsidRDefault="00F42A7F">
            <w:pPr>
              <w:pStyle w:val="normal"/>
              <w:widowControl/>
              <w:tabs>
                <w:tab w:val="left" w:pos="4"/>
                <w:tab w:val="left" w:pos="288"/>
              </w:tabs>
              <w:spacing w:line="360" w:lineRule="auto"/>
              <w:ind w:firstLine="181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Духовно-нравственное воспитание</w:t>
            </w:r>
          </w:p>
        </w:tc>
      </w:tr>
      <w:tr w:rsidR="009307BB">
        <w:trPr>
          <w:cantSplit/>
          <w:tblHeader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B" w:rsidRDefault="00F42A7F">
            <w:pPr>
              <w:pStyle w:val="normal"/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9307BB" w:rsidRDefault="00F42A7F">
            <w:pPr>
              <w:pStyle w:val="normal"/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9307BB" w:rsidRDefault="00F42A7F">
            <w:pPr>
              <w:pStyle w:val="normal"/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9307BB" w:rsidRDefault="00F42A7F">
            <w:pPr>
              <w:pStyle w:val="normal"/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9307BB" w:rsidRDefault="00F42A7F">
            <w:pPr>
              <w:pStyle w:val="normal"/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9307BB" w:rsidRDefault="00F42A7F">
            <w:pPr>
              <w:pStyle w:val="normal"/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307BB">
        <w:trPr>
          <w:cantSplit/>
          <w:tblHeader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B" w:rsidRDefault="00F42A7F">
            <w:pPr>
              <w:pStyle w:val="normal"/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Эстетическое воспитание</w:t>
            </w:r>
          </w:p>
        </w:tc>
      </w:tr>
      <w:tr w:rsidR="009307BB">
        <w:trPr>
          <w:cantSplit/>
          <w:tblHeader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B" w:rsidRDefault="00F42A7F">
            <w:pPr>
              <w:pStyle w:val="normal"/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Способный воспринимать и чувствовать прекрасное в быту, природе, искусстве, творчестве людей.</w:t>
            </w:r>
          </w:p>
          <w:p w:rsidR="009307BB" w:rsidRDefault="00F42A7F">
            <w:pPr>
              <w:pStyle w:val="normal"/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Проявляющий интерес и уважение к отечественной и мировой художественной культуре.</w:t>
            </w:r>
          </w:p>
          <w:p w:rsidR="009307BB" w:rsidRDefault="00F42A7F">
            <w:pPr>
              <w:pStyle w:val="normal"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307BB">
        <w:trPr>
          <w:cantSplit/>
          <w:tblHeader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B" w:rsidRDefault="00F42A7F">
            <w:pPr>
              <w:pStyle w:val="normal"/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307BB">
        <w:trPr>
          <w:cantSplit/>
          <w:trHeight w:val="131"/>
          <w:tblHeader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B" w:rsidRDefault="00F42A7F">
            <w:pPr>
              <w:pStyle w:val="normal"/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9307BB" w:rsidRDefault="00F42A7F">
            <w:pPr>
              <w:pStyle w:val="normal"/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9307BB" w:rsidRDefault="00F42A7F">
            <w:pPr>
              <w:pStyle w:val="normal"/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9307BB" w:rsidRDefault="00F42A7F">
            <w:pPr>
              <w:pStyle w:val="normal"/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9307BB">
        <w:trPr>
          <w:cantSplit/>
          <w:trHeight w:val="131"/>
          <w:tblHeader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B" w:rsidRDefault="00F42A7F">
            <w:pPr>
              <w:pStyle w:val="normal"/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Трудовоевоспитание</w:t>
            </w:r>
          </w:p>
        </w:tc>
      </w:tr>
      <w:tr w:rsidR="009307BB">
        <w:trPr>
          <w:cantSplit/>
          <w:tblHeader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B" w:rsidRDefault="00F42A7F">
            <w:pPr>
              <w:pStyle w:val="normal"/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Сознающий ценность труда в жизни человека, семьи, общества. </w:t>
            </w:r>
          </w:p>
          <w:p w:rsidR="009307BB" w:rsidRDefault="00F42A7F">
            <w:pPr>
              <w:pStyle w:val="normal"/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9307BB" w:rsidRDefault="00F42A7F">
            <w:pPr>
              <w:pStyle w:val="normal"/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Проявляющий интерес к разным профессиям.</w:t>
            </w:r>
          </w:p>
          <w:p w:rsidR="009307BB" w:rsidRDefault="00F42A7F">
            <w:pPr>
              <w:pStyle w:val="normal"/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307BB">
        <w:trPr>
          <w:cantSplit/>
          <w:tblHeader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B" w:rsidRDefault="00F42A7F">
            <w:pPr>
              <w:pStyle w:val="normal"/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Экологическоевоспитание</w:t>
            </w:r>
          </w:p>
        </w:tc>
      </w:tr>
      <w:tr w:rsidR="009307BB">
        <w:trPr>
          <w:cantSplit/>
          <w:tblHeader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B" w:rsidRDefault="00F42A7F">
            <w:pPr>
              <w:pStyle w:val="normal"/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9307BB" w:rsidRDefault="00F42A7F">
            <w:pPr>
              <w:pStyle w:val="normal"/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9307BB" w:rsidRDefault="00F42A7F">
            <w:pPr>
              <w:pStyle w:val="normal"/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307BB">
        <w:trPr>
          <w:cantSplit/>
          <w:tblHeader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B" w:rsidRDefault="00F42A7F">
            <w:pPr>
              <w:pStyle w:val="normal"/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Ценности научного познания</w:t>
            </w:r>
          </w:p>
        </w:tc>
      </w:tr>
      <w:tr w:rsidR="009307BB">
        <w:trPr>
          <w:cantSplit/>
          <w:tblHeader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B" w:rsidRDefault="00F42A7F">
            <w:pPr>
              <w:pStyle w:val="normal"/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9307BB" w:rsidRDefault="00F42A7F">
            <w:pPr>
              <w:pStyle w:val="normal"/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9307BB" w:rsidRDefault="00F42A7F">
            <w:pPr>
              <w:pStyle w:val="normal"/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9307BB" w:rsidRDefault="009307BB">
      <w:pPr>
        <w:pStyle w:val="normal"/>
        <w:keepNext/>
        <w:keepLines/>
        <w:spacing w:line="360" w:lineRule="auto"/>
        <w:ind w:firstLine="709"/>
        <w:rPr>
          <w:b/>
          <w:color w:val="000000"/>
          <w:sz w:val="25"/>
          <w:szCs w:val="25"/>
        </w:rPr>
      </w:pPr>
    </w:p>
    <w:p w:rsidR="009307BB" w:rsidRDefault="009307BB">
      <w:pPr>
        <w:pStyle w:val="normal"/>
        <w:keepNext/>
        <w:keepLines/>
        <w:spacing w:line="360" w:lineRule="auto"/>
        <w:rPr>
          <w:b/>
          <w:color w:val="000000"/>
          <w:sz w:val="28"/>
          <w:szCs w:val="28"/>
        </w:rPr>
      </w:pPr>
    </w:p>
    <w:p w:rsidR="009307BB" w:rsidRDefault="00F42A7F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Выделение в общей цели воспитания целевых приоритетов, связанных </w:t>
      </w:r>
      <w:r>
        <w:rPr>
          <w:b/>
          <w:i/>
          <w:color w:val="000000"/>
          <w:sz w:val="24"/>
          <w:szCs w:val="24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>
        <w:rPr>
          <w:color w:val="000000"/>
          <w:sz w:val="24"/>
          <w:szCs w:val="24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 </w:t>
      </w:r>
    </w:p>
    <w:p w:rsidR="009307BB" w:rsidRDefault="009307BB">
      <w:pPr>
        <w:pStyle w:val="normal"/>
        <w:keepNext/>
        <w:keepLines/>
        <w:spacing w:line="360" w:lineRule="auto"/>
        <w:rPr>
          <w:b/>
          <w:color w:val="000000"/>
          <w:sz w:val="24"/>
          <w:szCs w:val="24"/>
        </w:rPr>
      </w:pPr>
    </w:p>
    <w:p w:rsidR="009307BB" w:rsidRDefault="00F42A7F">
      <w:pPr>
        <w:pStyle w:val="1"/>
        <w:pageBreakBefore/>
        <w:spacing w:before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tyjcwt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2. СОДЕРЖАТЕЛЬНЫЙ</w:t>
      </w:r>
    </w:p>
    <w:p w:rsidR="009307BB" w:rsidRDefault="009307BB">
      <w:pPr>
        <w:pStyle w:val="normal"/>
        <w:spacing w:line="360" w:lineRule="auto"/>
        <w:rPr>
          <w:color w:val="000000"/>
        </w:rPr>
      </w:pPr>
    </w:p>
    <w:p w:rsidR="009307BB" w:rsidRDefault="00F42A7F">
      <w:pPr>
        <w:pStyle w:val="1"/>
        <w:spacing w:before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8" w:name="_3dy6vkm" w:colFirst="0" w:colLast="0"/>
      <w:bookmarkEnd w:id="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 Уклад общеобразовательной организации</w:t>
      </w:r>
    </w:p>
    <w:p w:rsidR="009307BB" w:rsidRDefault="00F42A7F">
      <w:pPr>
        <w:pStyle w:val="normal"/>
        <w:spacing w:line="360" w:lineRule="auto"/>
        <w:ind w:firstLine="709"/>
        <w:rPr>
          <w:color w:val="000000"/>
          <w:sz w:val="28"/>
          <w:szCs w:val="28"/>
        </w:rPr>
      </w:pPr>
      <w:bookmarkStart w:id="9" w:name="_1y810tw" w:colFirst="0" w:colLast="0"/>
      <w:bookmarkEnd w:id="9"/>
      <w:r>
        <w:rPr>
          <w:color w:val="000000"/>
          <w:sz w:val="28"/>
          <w:szCs w:val="28"/>
        </w:rPr>
        <w:t>Муниципальное бюджетное общеобразовательное учреждение «Кротовская средняя школа» - это школа – комплекс, представляющая систему образовательных учреждений для детей в возрасте от 2,5 до 18 лет, которая реализует:</w:t>
      </w:r>
    </w:p>
    <w:p w:rsidR="009307BB" w:rsidRDefault="00F42A7F">
      <w:pPr>
        <w:pStyle w:val="normal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программы дошкольного образования в дошкольных группах при Кротовской средней школе;</w:t>
      </w:r>
    </w:p>
    <w:p w:rsidR="009307BB" w:rsidRDefault="00F42A7F">
      <w:pPr>
        <w:pStyle w:val="normal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программы начального, основного, среднего (полного) общего образования (Кротовская средняя школа);</w:t>
      </w:r>
    </w:p>
    <w:p w:rsidR="009307BB" w:rsidRDefault="00F42A7F">
      <w:pPr>
        <w:pStyle w:val="normal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дополнительные общеразвивающие программы.</w:t>
      </w:r>
    </w:p>
    <w:p w:rsidR="009307BB" w:rsidRDefault="00F42A7F">
      <w:pPr>
        <w:pStyle w:val="normal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Кротовская средняя школа - это сельская школа, удаленная от культурных и научных центров, спортивных школ и школ искусств, качество сети Интернет невысокое. Данные факторы не могут не вносить особенности в воспитательный процесс. Но следствием этого являются и положительные стороны. Социокультурная среда села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школьник воспринимает природу как естественную среду собственного обитания.</w:t>
      </w:r>
    </w:p>
    <w:p w:rsidR="009307BB" w:rsidRDefault="00F42A7F">
      <w:pPr>
        <w:pStyle w:val="normal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Сельская школа, объединяя интеллигенцию, является не только образовательным, но и культурным центром села. 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селе, учились в этой школе, теперь работают в ней. Знают личностные особенности, бытовые условия жизни друг друга, отношения в </w:t>
      </w:r>
      <w:r>
        <w:rPr>
          <w:color w:val="000000"/>
          <w:sz w:val="28"/>
          <w:szCs w:val="28"/>
        </w:rPr>
        <w:lastRenderedPageBreak/>
        <w:t>семьях, что способствуют установлению доброжелательных и доверительных отношений между педагогами, школьниками и их родителями.</w:t>
      </w:r>
    </w:p>
    <w:p w:rsidR="009307BB" w:rsidRDefault="00F42A7F">
      <w:pPr>
        <w:pStyle w:val="normal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9307BB" w:rsidRDefault="00F42A7F">
      <w:pPr>
        <w:pStyle w:val="normal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создавая условия для ребенка по выбору форм, способов самореализации на основе освоения общечеловеческих ценностей, учитываем особенности сельской школы.</w:t>
      </w:r>
    </w:p>
    <w:p w:rsidR="009307BB" w:rsidRDefault="00F42A7F">
      <w:pPr>
        <w:pStyle w:val="normal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Школа стала площадкой для внедрения регионального проекта «Современная школа» в форме Центра образования гуманитарного и цифрового профилей «Точка роста». Оборудованы и оснащены кабинеты предметных областей «Информатика», «Основы безопасности жизнедеятельности». Развиты направления дополнительного образования – технического и гуманитарных профилей. Функционирует структурное подразделение – Школьный спортивный клуб «Олимп», которое является одним из основных направлений развития спортивно-оздоровительной деятельности во внеурочное время в школе в рамках реализации ФГОС и дополнительного образования.  </w:t>
      </w:r>
    </w:p>
    <w:p w:rsidR="009307BB" w:rsidRDefault="00F42A7F">
      <w:pPr>
        <w:pStyle w:val="normal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школе функционируют отряды: Юные инспектора движения «Дорога добра», волонтёрский отряд «Омега», Дружина юного пожарного «Феникс», тимуровский отряд «Беспокойные сердца», экоотряды «Эдельвейс», «Юные экологи», отряды каза</w:t>
      </w:r>
      <w:r w:rsidR="00761754">
        <w:rPr>
          <w:color w:val="000000"/>
          <w:sz w:val="28"/>
          <w:szCs w:val="28"/>
        </w:rPr>
        <w:t xml:space="preserve">ков, отряд Юнармейцев «Звезда», отряды волонтеров. </w:t>
      </w:r>
      <w:r>
        <w:rPr>
          <w:color w:val="000000"/>
          <w:sz w:val="28"/>
          <w:szCs w:val="28"/>
        </w:rPr>
        <w:t>Работает школьный музей «Быт и традиции Волжских к</w:t>
      </w:r>
      <w:r w:rsidR="00761754">
        <w:rPr>
          <w:color w:val="000000"/>
          <w:sz w:val="28"/>
          <w:szCs w:val="28"/>
        </w:rPr>
        <w:t>азаков», в 2022 - 2023 году орг</w:t>
      </w:r>
      <w:r>
        <w:rPr>
          <w:color w:val="000000"/>
          <w:sz w:val="28"/>
          <w:szCs w:val="28"/>
        </w:rPr>
        <w:t>анизованы отряды «Орлята России», школьный театр, открыто пространство ЦДИ, открыто первичное отделение РДДМ.</w:t>
      </w:r>
    </w:p>
    <w:p w:rsidR="009307BB" w:rsidRDefault="00F42A7F">
      <w:pPr>
        <w:pStyle w:val="normal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 воспитания основывается на следующих принципах взаимодействия педагогов и школьников:</w:t>
      </w:r>
    </w:p>
    <w:p w:rsidR="009307BB" w:rsidRDefault="00F42A7F">
      <w:pPr>
        <w:pStyle w:val="normal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9307BB" w:rsidRDefault="00F42A7F">
      <w:pPr>
        <w:pStyle w:val="normal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9307BB" w:rsidRDefault="00F42A7F">
      <w:pPr>
        <w:pStyle w:val="normal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:rsidR="009307BB" w:rsidRDefault="00F42A7F">
      <w:pPr>
        <w:pStyle w:val="normal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9307BB" w:rsidRDefault="00F42A7F">
      <w:pPr>
        <w:pStyle w:val="normal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системность, целесообразность и не</w:t>
      </w:r>
      <w:r w:rsidR="00B14B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шаблонность воспитания как условия его эффективности.</w:t>
      </w:r>
    </w:p>
    <w:p w:rsidR="009307BB" w:rsidRDefault="00F42A7F">
      <w:pPr>
        <w:pStyle w:val="normal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традициями воспитания в образовательной организации являются следующие:</w:t>
      </w:r>
    </w:p>
    <w:p w:rsidR="009307BB" w:rsidRDefault="00F42A7F">
      <w:pPr>
        <w:pStyle w:val="normal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ключевые общешкольные дела, через которые осуществляется интеграция воспитательных усилий педагогов;</w:t>
      </w:r>
    </w:p>
    <w:p w:rsidR="009307BB" w:rsidRDefault="00F42A7F">
      <w:pPr>
        <w:pStyle w:val="normal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коллективная разработка, коллективное планирование,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9307BB" w:rsidRDefault="00F42A7F">
      <w:pPr>
        <w:pStyle w:val="normal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9307BB" w:rsidRDefault="00F42A7F">
      <w:pPr>
        <w:pStyle w:val="normal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ориентирование педагогов школы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9307BB" w:rsidRDefault="00F42A7F">
      <w:pPr>
        <w:pStyle w:val="normal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</w:t>
      </w:r>
    </w:p>
    <w:p w:rsidR="009307BB" w:rsidRDefault="009307BB">
      <w:pPr>
        <w:pStyle w:val="normal"/>
        <w:tabs>
          <w:tab w:val="left" w:pos="993"/>
        </w:tabs>
        <w:spacing w:line="360" w:lineRule="auto"/>
        <w:rPr>
          <w:color w:val="000000"/>
          <w:sz w:val="28"/>
          <w:szCs w:val="28"/>
        </w:rPr>
      </w:pPr>
    </w:p>
    <w:p w:rsidR="009307BB" w:rsidRDefault="00F42A7F">
      <w:pPr>
        <w:pStyle w:val="normal"/>
        <w:tabs>
          <w:tab w:val="left" w:pos="851"/>
        </w:tabs>
        <w:spacing w:line="360" w:lineRule="auto"/>
        <w:ind w:firstLine="709"/>
        <w:rPr>
          <w:b/>
          <w:color w:val="000000"/>
          <w:sz w:val="28"/>
          <w:szCs w:val="28"/>
        </w:rPr>
      </w:pPr>
      <w:bookmarkStart w:id="10" w:name="_1t3h5sf" w:colFirst="0" w:colLast="0"/>
      <w:bookmarkEnd w:id="10"/>
      <w:r>
        <w:rPr>
          <w:b/>
          <w:color w:val="000000"/>
          <w:sz w:val="28"/>
          <w:szCs w:val="28"/>
        </w:rPr>
        <w:t>2.2 Виды, формы и содержание воспитательной деятельности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9307BB" w:rsidRDefault="009307BB">
      <w:pPr>
        <w:pStyle w:val="normal"/>
        <w:tabs>
          <w:tab w:val="left" w:pos="851"/>
        </w:tabs>
        <w:spacing w:line="360" w:lineRule="auto"/>
        <w:ind w:firstLine="709"/>
        <w:rPr>
          <w:i/>
          <w:color w:val="000000"/>
          <w:sz w:val="28"/>
          <w:szCs w:val="28"/>
        </w:rPr>
      </w:pPr>
    </w:p>
    <w:p w:rsidR="009307BB" w:rsidRDefault="00F42A7F">
      <w:pPr>
        <w:pStyle w:val="normal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Урочная деятельность 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Реализация школьными педагогами воспитательного потенциала урока предполагает следующее:</w:t>
      </w:r>
    </w:p>
    <w:p w:rsidR="009307BB" w:rsidRDefault="00F42A7F">
      <w:pPr>
        <w:pStyle w:val="normal"/>
        <w:widowControl/>
        <w:numPr>
          <w:ilvl w:val="0"/>
          <w:numId w:val="3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307BB" w:rsidRDefault="00F42A7F">
      <w:pPr>
        <w:pStyle w:val="normal"/>
        <w:widowControl/>
        <w:numPr>
          <w:ilvl w:val="0"/>
          <w:numId w:val="3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9307BB" w:rsidRDefault="00F42A7F">
      <w:pPr>
        <w:pStyle w:val="normal"/>
        <w:widowControl/>
        <w:numPr>
          <w:ilvl w:val="0"/>
          <w:numId w:val="3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9307BB" w:rsidRDefault="00F42A7F">
      <w:pPr>
        <w:pStyle w:val="normal"/>
        <w:widowControl/>
        <w:numPr>
          <w:ilvl w:val="0"/>
          <w:numId w:val="3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307BB" w:rsidRDefault="00F42A7F">
      <w:pPr>
        <w:pStyle w:val="normal"/>
        <w:widowControl/>
        <w:numPr>
          <w:ilvl w:val="0"/>
          <w:numId w:val="3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lastRenderedPageBreak/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9307BB" w:rsidRDefault="00F42A7F">
      <w:pPr>
        <w:pStyle w:val="normal"/>
        <w:widowControl/>
        <w:numPr>
          <w:ilvl w:val="0"/>
          <w:numId w:val="3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9307BB" w:rsidRDefault="00F42A7F">
      <w:pPr>
        <w:pStyle w:val="normal"/>
        <w:widowControl/>
        <w:numPr>
          <w:ilvl w:val="0"/>
          <w:numId w:val="3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307BB" w:rsidRDefault="00F42A7F">
      <w:pPr>
        <w:pStyle w:val="normal"/>
        <w:widowControl/>
        <w:numPr>
          <w:ilvl w:val="0"/>
          <w:numId w:val="3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9307BB" w:rsidRDefault="00F42A7F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гибкой  и  открытой  среды  обучения  и  воспитания  с </w:t>
      </w:r>
    </w:p>
    <w:p w:rsidR="009307BB" w:rsidRDefault="00F42A7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использованием  гаджетов,  открытых  образовательных  ресурсов,  систем управления  позволяет  создать  условия  для  реализации  провозглашенных ЮНЕСКО ведущих принципов образования XXI века: «образование для всех»,  «образование через всю жизнь», образование «всегда, везде и в любое время». </w:t>
      </w:r>
    </w:p>
    <w:p w:rsidR="009307BB" w:rsidRDefault="00F42A7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 обучающихся  развиваются  навыки  сотрудничества,  коммуникации, </w:t>
      </w:r>
    </w:p>
    <w:p w:rsidR="009307BB" w:rsidRDefault="00F42A7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социальной ответственности, способность критически мыслить, оперативно и </w:t>
      </w:r>
    </w:p>
    <w:p w:rsidR="009307BB" w:rsidRDefault="00F42A7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качественно решать проблемы; воспитывается ценностное отношение к миру.</w:t>
      </w:r>
    </w:p>
    <w:p w:rsidR="009307BB" w:rsidRDefault="00F42A7F">
      <w:pPr>
        <w:pStyle w:val="normal"/>
        <w:tabs>
          <w:tab w:val="left" w:pos="851"/>
        </w:tabs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9307BB" w:rsidRDefault="00F42A7F">
      <w:pPr>
        <w:pStyle w:val="normal"/>
        <w:tabs>
          <w:tab w:val="left" w:pos="851"/>
        </w:tabs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Внеурочная деятельность 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Воспитание на занятиях школьных курсов внеурочной деятельности осуществляется преимущественно через: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формирование в кружках, секциях, клубах, студиях и т.п.;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поощрение педагогами детских инициатив и детского самоуправления.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9307BB" w:rsidRDefault="00F42A7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360" w:lineRule="auto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>Познавательная деятельность.</w:t>
      </w:r>
      <w:r>
        <w:rPr>
          <w:color w:val="000000"/>
          <w:sz w:val="28"/>
          <w:szCs w:val="28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  <w:r w:rsidR="00B21372">
        <w:rPr>
          <w:color w:val="000000"/>
          <w:sz w:val="28"/>
          <w:szCs w:val="28"/>
        </w:rPr>
        <w:t xml:space="preserve"> Программы</w:t>
      </w:r>
      <w:r>
        <w:rPr>
          <w:color w:val="000000"/>
          <w:sz w:val="28"/>
          <w:szCs w:val="28"/>
        </w:rPr>
        <w:t xml:space="preserve"> </w:t>
      </w:r>
      <w:r w:rsidR="00B21372" w:rsidRPr="005D587A">
        <w:rPr>
          <w:rFonts w:ascii="PT Astra Serif" w:hAnsi="PT Astra Serif"/>
          <w:sz w:val="25"/>
          <w:szCs w:val="25"/>
          <w:lang w:bidi="ru-RU"/>
        </w:rPr>
        <w:t>«Эрудит»</w:t>
      </w:r>
      <w:r w:rsidR="00B21372">
        <w:rPr>
          <w:rFonts w:ascii="PT Astra Serif" w:hAnsi="PT Astra Serif"/>
          <w:sz w:val="25"/>
          <w:szCs w:val="25"/>
          <w:lang w:bidi="ru-RU"/>
        </w:rPr>
        <w:t xml:space="preserve">, </w:t>
      </w:r>
      <w:r w:rsidR="00B21372" w:rsidRPr="005D587A">
        <w:rPr>
          <w:rFonts w:ascii="PT Astra Serif" w:hAnsi="PT Astra Serif"/>
          <w:sz w:val="25"/>
          <w:szCs w:val="25"/>
          <w:lang w:bidi="ru-RU"/>
        </w:rPr>
        <w:t>«Книголюб»</w:t>
      </w:r>
      <w:r w:rsidR="00B21372">
        <w:rPr>
          <w:rFonts w:ascii="PT Astra Serif" w:hAnsi="PT Astra Serif"/>
          <w:sz w:val="25"/>
          <w:szCs w:val="25"/>
          <w:lang w:bidi="ru-RU"/>
        </w:rPr>
        <w:t xml:space="preserve">, </w:t>
      </w:r>
      <w:r w:rsidR="00B21372" w:rsidRPr="005D587A">
        <w:rPr>
          <w:rFonts w:ascii="PT Astra Serif" w:hAnsi="PT Astra Serif"/>
          <w:sz w:val="25"/>
          <w:szCs w:val="25"/>
        </w:rPr>
        <w:t>«Разговор   о правильном питании»</w:t>
      </w:r>
      <w:r w:rsidR="009B248D">
        <w:rPr>
          <w:rFonts w:ascii="PT Astra Serif" w:hAnsi="PT Astra Serif"/>
          <w:sz w:val="25"/>
          <w:szCs w:val="25"/>
        </w:rPr>
        <w:t>,</w:t>
      </w:r>
      <w:r w:rsidR="009B248D" w:rsidRPr="009B248D">
        <w:rPr>
          <w:rFonts w:ascii="PT Astra Serif" w:hAnsi="PT Astra Serif"/>
          <w:sz w:val="25"/>
          <w:szCs w:val="25"/>
        </w:rPr>
        <w:t xml:space="preserve"> </w:t>
      </w:r>
      <w:r w:rsidR="009B248D">
        <w:rPr>
          <w:rFonts w:ascii="PT Astra Serif" w:hAnsi="PT Astra Serif"/>
          <w:sz w:val="25"/>
          <w:szCs w:val="25"/>
        </w:rPr>
        <w:t>«Я пешеход и пассажир,</w:t>
      </w:r>
      <w:r w:rsidR="00B21372">
        <w:rPr>
          <w:rFonts w:ascii="PT Astra Serif" w:hAnsi="PT Astra Serif"/>
          <w:sz w:val="25"/>
          <w:szCs w:val="25"/>
        </w:rPr>
        <w:t xml:space="preserve"> </w:t>
      </w:r>
      <w:r w:rsidR="009B248D" w:rsidRPr="005D587A">
        <w:rPr>
          <w:rFonts w:ascii="PT Astra Serif" w:hAnsi="PT Astra Serif"/>
          <w:sz w:val="25"/>
          <w:szCs w:val="25"/>
        </w:rPr>
        <w:t>«Социокультурные истоки»</w:t>
      </w:r>
      <w:r w:rsidR="009B248D">
        <w:rPr>
          <w:rFonts w:ascii="PT Astra Serif" w:hAnsi="PT Astra Serif"/>
          <w:sz w:val="25"/>
          <w:szCs w:val="25"/>
        </w:rPr>
        <w:t xml:space="preserve">, </w:t>
      </w:r>
      <w:r w:rsidR="009B248D" w:rsidRPr="005D587A">
        <w:rPr>
          <w:rFonts w:ascii="PT Astra Serif" w:hAnsi="PT Astra Serif"/>
          <w:sz w:val="25"/>
          <w:szCs w:val="25"/>
        </w:rPr>
        <w:t>«ПроЭнергию»</w:t>
      </w:r>
      <w:r w:rsidR="009B248D">
        <w:rPr>
          <w:rFonts w:ascii="PT Astra Serif" w:hAnsi="PT Astra Serif"/>
          <w:sz w:val="25"/>
          <w:szCs w:val="25"/>
        </w:rPr>
        <w:t xml:space="preserve">. </w:t>
      </w:r>
      <w:r>
        <w:rPr>
          <w:color w:val="000000"/>
          <w:sz w:val="28"/>
          <w:szCs w:val="28"/>
        </w:rPr>
        <w:t xml:space="preserve">Курс внеурочной деятельности: «Разговор о важном».  Занятия направлены на формирование соответствующей внутренней позиции </w:t>
      </w:r>
      <w:r>
        <w:rPr>
          <w:color w:val="000000"/>
          <w:sz w:val="28"/>
          <w:szCs w:val="28"/>
        </w:rPr>
        <w:lastRenderedPageBreak/>
        <w:t>личности школьника, необходимой ему для конструктивного и ответственного поведения в обществе.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Художественное творчество.</w:t>
      </w:r>
      <w:r>
        <w:rPr>
          <w:sz w:val="28"/>
          <w:szCs w:val="28"/>
        </w:rPr>
        <w:t xml:space="preserve"> 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  <w:r w:rsidR="00B21372">
        <w:rPr>
          <w:sz w:val="28"/>
          <w:szCs w:val="28"/>
        </w:rPr>
        <w:t xml:space="preserve"> Прог</w:t>
      </w:r>
      <w:r w:rsidR="009B248D">
        <w:rPr>
          <w:sz w:val="28"/>
          <w:szCs w:val="28"/>
        </w:rPr>
        <w:t>раммы:</w:t>
      </w:r>
      <w:r w:rsidR="00B21372">
        <w:rPr>
          <w:sz w:val="28"/>
          <w:szCs w:val="28"/>
        </w:rPr>
        <w:t xml:space="preserve"> </w:t>
      </w:r>
      <w:r w:rsidR="00B21372" w:rsidRPr="005D587A">
        <w:rPr>
          <w:rFonts w:ascii="PT Astra Serif" w:hAnsi="PT Astra Serif"/>
          <w:sz w:val="25"/>
          <w:szCs w:val="25"/>
          <w:lang w:bidi="ru-RU"/>
        </w:rPr>
        <w:t>«Мир вокального искусства»</w:t>
      </w:r>
      <w:r w:rsidR="00B21372">
        <w:rPr>
          <w:rFonts w:ascii="PT Astra Serif" w:hAnsi="PT Astra Serif"/>
          <w:sz w:val="25"/>
          <w:szCs w:val="25"/>
          <w:lang w:bidi="ru-RU"/>
        </w:rPr>
        <w:t xml:space="preserve">, кружки </w:t>
      </w:r>
      <w:r w:rsidR="00B21372">
        <w:rPr>
          <w:rFonts w:ascii="PT Astra Serif" w:hAnsi="PT Astra Serif" w:hint="eastAsia"/>
          <w:sz w:val="25"/>
          <w:szCs w:val="25"/>
          <w:lang w:bidi="ru-RU"/>
        </w:rPr>
        <w:t>«</w:t>
      </w:r>
      <w:r w:rsidR="00B21372">
        <w:rPr>
          <w:rFonts w:ascii="PT Astra Serif" w:hAnsi="PT Astra Serif"/>
          <w:sz w:val="25"/>
          <w:szCs w:val="25"/>
          <w:lang w:bidi="ru-RU"/>
        </w:rPr>
        <w:t>АРТ –творчество</w:t>
      </w:r>
      <w:r w:rsidR="00B21372">
        <w:rPr>
          <w:rFonts w:ascii="PT Astra Serif" w:hAnsi="PT Astra Serif" w:hint="eastAsia"/>
          <w:sz w:val="25"/>
          <w:szCs w:val="25"/>
          <w:lang w:bidi="ru-RU"/>
        </w:rPr>
        <w:t>»</w:t>
      </w:r>
      <w:r w:rsidR="00B21372">
        <w:rPr>
          <w:rFonts w:ascii="PT Astra Serif" w:hAnsi="PT Astra Serif"/>
          <w:sz w:val="25"/>
          <w:szCs w:val="25"/>
          <w:lang w:bidi="ru-RU"/>
        </w:rPr>
        <w:t xml:space="preserve">, </w:t>
      </w:r>
      <w:r w:rsidR="00B21372">
        <w:rPr>
          <w:rFonts w:ascii="PT Astra Serif" w:hAnsi="PT Astra Serif" w:hint="eastAsia"/>
          <w:sz w:val="25"/>
          <w:szCs w:val="25"/>
          <w:lang w:bidi="ru-RU"/>
        </w:rPr>
        <w:t>«</w:t>
      </w:r>
      <w:r w:rsidR="00B21372">
        <w:rPr>
          <w:rFonts w:ascii="PT Astra Serif" w:hAnsi="PT Astra Serif"/>
          <w:sz w:val="25"/>
          <w:szCs w:val="25"/>
          <w:lang w:bidi="ru-RU"/>
        </w:rPr>
        <w:t>Музыка</w:t>
      </w:r>
      <w:r w:rsidR="009B248D">
        <w:rPr>
          <w:rFonts w:ascii="PT Astra Serif" w:hAnsi="PT Astra Serif"/>
          <w:sz w:val="25"/>
          <w:szCs w:val="25"/>
          <w:lang w:bidi="ru-RU"/>
        </w:rPr>
        <w:t>л</w:t>
      </w:r>
      <w:r w:rsidR="00B21372">
        <w:rPr>
          <w:rFonts w:ascii="PT Astra Serif" w:hAnsi="PT Astra Serif"/>
          <w:sz w:val="25"/>
          <w:szCs w:val="25"/>
          <w:lang w:bidi="ru-RU"/>
        </w:rPr>
        <w:t>ьный калейдоскоп</w:t>
      </w:r>
      <w:r w:rsidR="00B21372">
        <w:rPr>
          <w:rFonts w:ascii="PT Astra Serif" w:hAnsi="PT Astra Serif" w:hint="eastAsia"/>
          <w:sz w:val="25"/>
          <w:szCs w:val="25"/>
          <w:lang w:bidi="ru-RU"/>
        </w:rPr>
        <w:t>»</w:t>
      </w:r>
      <w:r w:rsidR="009B248D">
        <w:rPr>
          <w:rFonts w:ascii="PT Astra Serif" w:hAnsi="PT Astra Serif"/>
          <w:sz w:val="25"/>
          <w:szCs w:val="25"/>
          <w:lang w:bidi="ru-RU"/>
        </w:rPr>
        <w:t>.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Туристско-краеведческая деятельность.</w:t>
      </w:r>
      <w:r>
        <w:rPr>
          <w:sz w:val="28"/>
          <w:szCs w:val="28"/>
        </w:rPr>
        <w:t xml:space="preserve"> Курс внеурочной деятельности, направленный на воспитание у школьников любви к своему краю, его истории, культуре, природе, на развитие самостоятельности и ответственности школьников.</w:t>
      </w:r>
      <w:r w:rsidR="009B248D">
        <w:rPr>
          <w:sz w:val="28"/>
          <w:szCs w:val="28"/>
        </w:rPr>
        <w:t xml:space="preserve"> 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Спортивно-оздоровительная деятельность. </w:t>
      </w:r>
      <w:r>
        <w:rPr>
          <w:sz w:val="28"/>
          <w:szCs w:val="28"/>
        </w:rPr>
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  <w:r w:rsidR="009B248D" w:rsidRPr="009B248D">
        <w:rPr>
          <w:rFonts w:ascii="PT Astra Serif" w:hAnsi="PT Astra Serif"/>
          <w:sz w:val="25"/>
          <w:szCs w:val="25"/>
          <w:lang w:bidi="ru-RU"/>
        </w:rPr>
        <w:t xml:space="preserve"> </w:t>
      </w:r>
      <w:r w:rsidR="009B248D" w:rsidRPr="005D587A">
        <w:rPr>
          <w:rFonts w:ascii="PT Astra Serif" w:hAnsi="PT Astra Serif"/>
          <w:sz w:val="25"/>
          <w:szCs w:val="25"/>
          <w:lang w:bidi="ru-RU"/>
        </w:rPr>
        <w:t>«Подвижные игры»</w:t>
      </w:r>
      <w:r w:rsidR="009B248D">
        <w:rPr>
          <w:rFonts w:ascii="PT Astra Serif" w:hAnsi="PT Astra Serif"/>
          <w:sz w:val="25"/>
          <w:szCs w:val="25"/>
          <w:lang w:bidi="ru-RU"/>
        </w:rPr>
        <w:t>.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Трудовая деятельность.</w:t>
      </w:r>
      <w:r>
        <w:rPr>
          <w:sz w:val="28"/>
          <w:szCs w:val="28"/>
        </w:rPr>
        <w:t xml:space="preserve"> Курс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</w:t>
      </w:r>
      <w:r w:rsidR="009B248D">
        <w:rPr>
          <w:sz w:val="28"/>
          <w:szCs w:val="28"/>
        </w:rPr>
        <w:t xml:space="preserve"> Внеурочная деятельность «Умелые руки».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Игровая деятельность. </w:t>
      </w:r>
      <w:r>
        <w:rPr>
          <w:sz w:val="28"/>
          <w:szCs w:val="28"/>
        </w:rPr>
        <w:t xml:space="preserve">Курсы внеурочной деятельности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:rsidR="009307BB" w:rsidRDefault="00F42A7F">
      <w:pPr>
        <w:pStyle w:val="normal"/>
        <w:tabs>
          <w:tab w:val="left" w:pos="993"/>
        </w:tabs>
        <w:spacing w:line="360" w:lineRule="auto"/>
        <w:ind w:left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●</w:t>
      </w:r>
      <w:r>
        <w:rPr>
          <w:b/>
          <w:color w:val="000000"/>
          <w:sz w:val="28"/>
          <w:szCs w:val="28"/>
        </w:rPr>
        <w:tab/>
        <w:t>Центр образования цифровых и гуманитарных профилей «Точка роста»:</w:t>
      </w:r>
    </w:p>
    <w:p w:rsidR="009307BB" w:rsidRDefault="009B248D">
      <w:pPr>
        <w:pStyle w:val="normal"/>
        <w:tabs>
          <w:tab w:val="left" w:pos="993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техническое направление: </w:t>
      </w:r>
      <w:r w:rsidR="00F42A7F">
        <w:rPr>
          <w:color w:val="000000"/>
          <w:sz w:val="28"/>
          <w:szCs w:val="28"/>
        </w:rPr>
        <w:t xml:space="preserve"> «Ле</w:t>
      </w:r>
      <w:r>
        <w:rPr>
          <w:color w:val="000000"/>
          <w:sz w:val="28"/>
          <w:szCs w:val="28"/>
        </w:rPr>
        <w:t>гоконструирование»</w:t>
      </w:r>
      <w:r w:rsidR="00F42A7F">
        <w:rPr>
          <w:color w:val="000000"/>
          <w:sz w:val="28"/>
          <w:szCs w:val="28"/>
        </w:rPr>
        <w:t>;</w:t>
      </w:r>
    </w:p>
    <w:p w:rsidR="009307BB" w:rsidRDefault="00F42A7F">
      <w:pPr>
        <w:pStyle w:val="normal"/>
        <w:tabs>
          <w:tab w:val="left" w:pos="993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   физкультурно-спортивное направление: «Самбо», «Шахматы»;</w:t>
      </w:r>
    </w:p>
    <w:p w:rsidR="009307BB" w:rsidRDefault="00F42A7F">
      <w:pPr>
        <w:pStyle w:val="normal"/>
        <w:tabs>
          <w:tab w:val="left" w:pos="993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 туристско -краеведческое: «Уроки безопасности»;</w:t>
      </w:r>
    </w:p>
    <w:p w:rsidR="009307BB" w:rsidRDefault="009307BB">
      <w:pPr>
        <w:pStyle w:val="normal"/>
        <w:tabs>
          <w:tab w:val="left" w:pos="993"/>
        </w:tabs>
        <w:spacing w:line="360" w:lineRule="auto"/>
        <w:ind w:left="709"/>
        <w:rPr>
          <w:b/>
          <w:color w:val="000000"/>
          <w:sz w:val="28"/>
          <w:szCs w:val="28"/>
        </w:rPr>
      </w:pPr>
    </w:p>
    <w:p w:rsidR="009307BB" w:rsidRDefault="00F42A7F">
      <w:pPr>
        <w:pStyle w:val="normal"/>
        <w:tabs>
          <w:tab w:val="left" w:pos="993"/>
        </w:tabs>
        <w:spacing w:line="360" w:lineRule="auto"/>
        <w:ind w:left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Классное руководство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9307BB" w:rsidRDefault="00F42A7F">
      <w:pPr>
        <w:pStyle w:val="normal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с классным коллективом:</w:t>
      </w:r>
    </w:p>
    <w:p w:rsidR="009307BB" w:rsidRDefault="00F42A7F">
      <w:pPr>
        <w:pStyle w:val="normal"/>
        <w:widowControl/>
        <w:numPr>
          <w:ilvl w:val="0"/>
          <w:numId w:val="4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9307BB" w:rsidRDefault="00F42A7F">
      <w:pPr>
        <w:pStyle w:val="normal"/>
        <w:widowControl/>
        <w:numPr>
          <w:ilvl w:val="0"/>
          <w:numId w:val="4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9307BB" w:rsidRDefault="00F42A7F">
      <w:pPr>
        <w:pStyle w:val="normal"/>
        <w:widowControl/>
        <w:numPr>
          <w:ilvl w:val="0"/>
          <w:numId w:val="4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8A12FB" w:rsidRPr="008A12FB" w:rsidRDefault="00F42A7F" w:rsidP="008A12FB">
      <w:pPr>
        <w:pStyle w:val="normal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4" w:line="360" w:lineRule="auto"/>
        <w:ind w:left="284" w:hanging="284"/>
        <w:rPr>
          <w:color w:val="000000"/>
          <w:sz w:val="28"/>
          <w:szCs w:val="28"/>
        </w:rPr>
      </w:pPr>
      <w:r w:rsidRPr="008A12FB">
        <w:rPr>
          <w:sz w:val="28"/>
          <w:szCs w:val="28"/>
        </w:rPr>
        <w:t xml:space="preserve">сплочение коллектива класса через: игры и тренинги на сплочение и командообразование; однодневные походы и экскурсии, организуемые </w:t>
      </w:r>
      <w:r w:rsidRPr="008A12FB">
        <w:rPr>
          <w:sz w:val="28"/>
          <w:szCs w:val="28"/>
        </w:rPr>
        <w:lastRenderedPageBreak/>
        <w:t>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</w:t>
      </w:r>
      <w:r w:rsidR="008A12FB">
        <w:rPr>
          <w:sz w:val="28"/>
          <w:szCs w:val="28"/>
        </w:rPr>
        <w:t>.</w:t>
      </w:r>
    </w:p>
    <w:p w:rsidR="009307BB" w:rsidRPr="008A12FB" w:rsidRDefault="00F42A7F" w:rsidP="008A12F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64" w:line="360" w:lineRule="auto"/>
        <w:ind w:left="284"/>
        <w:rPr>
          <w:color w:val="000000"/>
          <w:sz w:val="28"/>
          <w:szCs w:val="28"/>
        </w:rPr>
      </w:pPr>
      <w:r w:rsidRPr="008A12FB">
        <w:rPr>
          <w:color w:val="000000"/>
          <w:sz w:val="28"/>
          <w:szCs w:val="28"/>
        </w:rPr>
        <w:t>Немаловажное значение имеет:</w:t>
      </w:r>
    </w:p>
    <w:p w:rsidR="009307BB" w:rsidRDefault="00F42A7F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64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- формирование  традиций  в  классном  коллективе:  «День именинника», ежегодный поход «Есть в осени первоначальной…», концерты для мам, бабушек, пап и т.п.;</w:t>
      </w:r>
    </w:p>
    <w:p w:rsidR="009307BB" w:rsidRDefault="00F42A7F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64" w:line="360" w:lineRule="auto"/>
        <w:ind w:left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становление  позитивных  отношений  с  другими  классными</w:t>
      </w:r>
    </w:p>
    <w:p w:rsidR="009307BB" w:rsidRDefault="00F42A7F" w:rsidP="008A12F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64" w:line="360" w:lineRule="auto"/>
        <w:ind w:left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коллективами  (через  подготовку  и  проведение  ключевого  общешкольного</w:t>
      </w:r>
      <w:r w:rsidR="008A12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дела по параллелям);</w:t>
      </w:r>
    </w:p>
    <w:p w:rsidR="009307BB" w:rsidRDefault="00F42A7F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64" w:line="360" w:lineRule="auto"/>
        <w:ind w:left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сбор информации об увлечениях и интересах обучающихся и их</w:t>
      </w:r>
    </w:p>
    <w:p w:rsidR="009307BB" w:rsidRDefault="00F42A7F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64" w:line="360" w:lineRule="auto"/>
        <w:ind w:left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родителей,  чтобы  найти  вдохновителей  для  организации  интересных  и</w:t>
      </w:r>
    </w:p>
    <w:p w:rsidR="009307BB" w:rsidRDefault="00F42A7F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64" w:line="360" w:lineRule="auto"/>
        <w:ind w:left="283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полезных дел;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 xml:space="preserve">- создание ситуации выбора и успеха. </w:t>
      </w:r>
    </w:p>
    <w:p w:rsidR="009307BB" w:rsidRDefault="00F42A7F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64" w:line="360" w:lineRule="auto"/>
        <w:ind w:left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Формированию и развитию коллектива класса способствуют:</w:t>
      </w:r>
    </w:p>
    <w:p w:rsidR="009307BB" w:rsidRDefault="00F42A7F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64" w:line="360" w:lineRule="auto"/>
        <w:ind w:left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-составление социального паспорта класса </w:t>
      </w:r>
    </w:p>
    <w:p w:rsidR="009307BB" w:rsidRDefault="00F42A7F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64" w:line="360" w:lineRule="auto"/>
        <w:ind w:left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изучение учащихся класса (потребности, интересы, склонности и другие  личностные  характеристики  членов  классного  коллектива), </w:t>
      </w:r>
    </w:p>
    <w:p w:rsidR="009307BB" w:rsidRDefault="00F42A7F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64" w:line="360" w:lineRule="auto"/>
        <w:ind w:left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составление карты интересов и увлечений обучающихся; </w:t>
      </w:r>
    </w:p>
    <w:p w:rsidR="009307BB" w:rsidRDefault="00F42A7F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64" w:line="360" w:lineRule="auto"/>
        <w:ind w:left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-деловая  игра «Выборы актива класса» на этапе коллективного планирования;</w:t>
      </w:r>
    </w:p>
    <w:p w:rsidR="009307BB" w:rsidRDefault="00F42A7F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64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проектирование  целей,  перспектив  и  образа  жизнедеятельности </w:t>
      </w:r>
    </w:p>
    <w:p w:rsidR="009307BB" w:rsidRDefault="00F42A7F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64" w:line="360" w:lineRule="auto"/>
        <w:ind w:left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классного  коллектива  с  помощью  организационно-деятельностной  игры, классного  часа  «Класс,  в  котором  я  хотел  бы  учиться»,  конкурса  «Устав класса», «Герб класса», «Мой класс сегодня и завтра».  </w:t>
      </w:r>
    </w:p>
    <w:p w:rsidR="008A12FB" w:rsidRDefault="008A12FB">
      <w:pPr>
        <w:pStyle w:val="normal"/>
        <w:spacing w:line="360" w:lineRule="auto"/>
        <w:ind w:left="284"/>
        <w:rPr>
          <w:b/>
          <w:i/>
          <w:sz w:val="28"/>
          <w:szCs w:val="28"/>
        </w:rPr>
      </w:pPr>
    </w:p>
    <w:p w:rsidR="009307BB" w:rsidRDefault="00F42A7F">
      <w:pPr>
        <w:pStyle w:val="normal"/>
        <w:spacing w:line="360" w:lineRule="auto"/>
        <w:ind w:left="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Индивидуальная работа с учащимися:</w:t>
      </w:r>
    </w:p>
    <w:p w:rsidR="009307BB" w:rsidRDefault="00F42A7F">
      <w:pPr>
        <w:pStyle w:val="normal"/>
        <w:widowControl/>
        <w:numPr>
          <w:ilvl w:val="0"/>
          <w:numId w:val="4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</w:t>
      </w:r>
    </w:p>
    <w:p w:rsidR="009307BB" w:rsidRDefault="00F42A7F">
      <w:pPr>
        <w:pStyle w:val="normal"/>
        <w:widowControl/>
        <w:numPr>
          <w:ilvl w:val="0"/>
          <w:numId w:val="4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9307BB" w:rsidRDefault="00F42A7F">
      <w:pPr>
        <w:pStyle w:val="normal"/>
        <w:widowControl/>
        <w:numPr>
          <w:ilvl w:val="0"/>
          <w:numId w:val="4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9307BB" w:rsidRDefault="00F42A7F">
      <w:pPr>
        <w:pStyle w:val="normal"/>
        <w:spacing w:line="360" w:lineRule="auto"/>
        <w:ind w:left="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с учителями, преподающими в классе:</w:t>
      </w:r>
    </w:p>
    <w:p w:rsidR="009307BB" w:rsidRDefault="00F42A7F">
      <w:pPr>
        <w:pStyle w:val="normal"/>
        <w:widowControl/>
        <w:numPr>
          <w:ilvl w:val="0"/>
          <w:numId w:val="4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регулярные консультации классного руководителя с учителями-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9307BB" w:rsidRDefault="00F42A7F">
      <w:pPr>
        <w:pStyle w:val="normal"/>
        <w:widowControl/>
        <w:numPr>
          <w:ilvl w:val="0"/>
          <w:numId w:val="4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9307BB" w:rsidRDefault="00F42A7F">
      <w:pPr>
        <w:pStyle w:val="normal"/>
        <w:widowControl/>
        <w:numPr>
          <w:ilvl w:val="0"/>
          <w:numId w:val="4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9307BB" w:rsidRDefault="00F42A7F">
      <w:pPr>
        <w:pStyle w:val="normal"/>
        <w:widowControl/>
        <w:numPr>
          <w:ilvl w:val="0"/>
          <w:numId w:val="4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lastRenderedPageBreak/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9307BB" w:rsidRDefault="00F42A7F">
      <w:pPr>
        <w:pStyle w:val="normal"/>
        <w:spacing w:line="360" w:lineRule="auto"/>
        <w:ind w:left="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с родителями учащихся или их законными представителями:</w:t>
      </w:r>
    </w:p>
    <w:p w:rsidR="009307BB" w:rsidRDefault="00F42A7F">
      <w:pPr>
        <w:pStyle w:val="normal"/>
        <w:widowControl/>
        <w:numPr>
          <w:ilvl w:val="0"/>
          <w:numId w:val="4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9307BB" w:rsidRDefault="00F42A7F">
      <w:pPr>
        <w:pStyle w:val="normal"/>
        <w:widowControl/>
        <w:numPr>
          <w:ilvl w:val="0"/>
          <w:numId w:val="4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учителями- предметниками;</w:t>
      </w:r>
    </w:p>
    <w:p w:rsidR="009307BB" w:rsidRDefault="00F42A7F">
      <w:pPr>
        <w:pStyle w:val="normal"/>
        <w:widowControl/>
        <w:numPr>
          <w:ilvl w:val="0"/>
          <w:numId w:val="4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9307BB" w:rsidRDefault="00F42A7F">
      <w:pPr>
        <w:pStyle w:val="normal"/>
        <w:widowControl/>
        <w:numPr>
          <w:ilvl w:val="0"/>
          <w:numId w:val="4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9307BB" w:rsidRDefault="00F42A7F">
      <w:pPr>
        <w:pStyle w:val="normal"/>
        <w:widowControl/>
        <w:numPr>
          <w:ilvl w:val="0"/>
          <w:numId w:val="4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9307BB" w:rsidRDefault="00F42A7F">
      <w:pPr>
        <w:pStyle w:val="normal"/>
        <w:widowControl/>
        <w:numPr>
          <w:ilvl w:val="0"/>
          <w:numId w:val="4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9307BB" w:rsidRDefault="00F42A7F">
      <w:pPr>
        <w:pStyle w:val="normal"/>
        <w:tabs>
          <w:tab w:val="left" w:pos="851"/>
        </w:tabs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</w:p>
    <w:p w:rsidR="009307BB" w:rsidRDefault="00F42A7F">
      <w:pPr>
        <w:pStyle w:val="normal"/>
        <w:tabs>
          <w:tab w:val="left" w:pos="851"/>
        </w:tabs>
        <w:spacing w:line="360" w:lineRule="auto"/>
        <w:ind w:firstLine="709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Основные общешкольные дела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Важным средством воспитания в Кротовской средней школе являются традиции, которые не только формируют общие интересы, придают определенную прочность жизнедеятельности школе, но и придают школе то особое, неповторимое, что отличает школу от других образовательных </w:t>
      </w:r>
      <w:r>
        <w:rPr>
          <w:sz w:val="28"/>
          <w:szCs w:val="28"/>
        </w:rPr>
        <w:lastRenderedPageBreak/>
        <w:t>организаций и тем самым сплачивает коллектив, обогащая его жизнь.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нашей школе сложились богатые традиции. К ним можно отнести как мероприятия, проводимые ежегодно, так и систему отношений, сложившуюся между учителями, учениками и родителями. Эти отношения характеризуются коллегиальностью и равноправием.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системе дошкольного воспитания Кротовской средней школы яркими примерами ключевых дел являются: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Цикл праздников и утренников с участием детей: «Осенины», «День Матери», «Новогодний серпантин», «Широкая Масленица», «8 Март</w:t>
      </w:r>
      <w:r w:rsidR="00DF0231">
        <w:rPr>
          <w:sz w:val="28"/>
          <w:szCs w:val="28"/>
        </w:rPr>
        <w:t>а», «День Победы»</w:t>
      </w:r>
      <w:r>
        <w:rPr>
          <w:sz w:val="28"/>
          <w:szCs w:val="28"/>
        </w:rPr>
        <w:t>, «День Защиты детей»;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спортивные соревнования: «Весёлые старты», «Папа, мама, я – спортивная семья»</w:t>
      </w:r>
      <w:r w:rsidR="00DF0231">
        <w:rPr>
          <w:sz w:val="28"/>
          <w:szCs w:val="28"/>
        </w:rPr>
        <w:t xml:space="preserve">, «Легкоатлетическая эстафета» </w:t>
      </w:r>
      <w:r>
        <w:rPr>
          <w:sz w:val="28"/>
          <w:szCs w:val="28"/>
        </w:rPr>
        <w:t>;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участие дошкольников в общешкольных ключевых делах и ключевых делахдетского сада;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индивидуальная помощь дошкольникам в подготовке.</w:t>
      </w:r>
    </w:p>
    <w:p w:rsidR="009307BB" w:rsidRDefault="00F42A7F">
      <w:pPr>
        <w:pStyle w:val="normal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внешкольном уровне:</w:t>
      </w:r>
    </w:p>
    <w:p w:rsidR="009307BB" w:rsidRDefault="00F42A7F">
      <w:pPr>
        <w:pStyle w:val="normal"/>
        <w:widowControl/>
        <w:numPr>
          <w:ilvl w:val="3"/>
          <w:numId w:val="6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9307BB" w:rsidRDefault="00F42A7F">
      <w:pPr>
        <w:pStyle w:val="normal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-патриотическая акция «Бессмертный полк» (проект запущен по инициативе и при непосредственном участии Школы, с 9 мая 2018 года шествие жителей села Кротовка с портретами ветеранов Великой Отечественной войны проходит ежегодно)</w:t>
      </w:r>
      <w:r w:rsidR="00DF0231">
        <w:rPr>
          <w:sz w:val="28"/>
          <w:szCs w:val="28"/>
        </w:rPr>
        <w:t>, «Окна Победы»</w:t>
      </w:r>
      <w:r>
        <w:rPr>
          <w:sz w:val="28"/>
          <w:szCs w:val="28"/>
        </w:rPr>
        <w:t>;</w:t>
      </w:r>
    </w:p>
    <w:p w:rsidR="009307BB" w:rsidRDefault="00F42A7F">
      <w:pPr>
        <w:pStyle w:val="normal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-экологическая акция «Бумажный бум» (в сборе макулатуры активно участвуют не только родители детей, но и дедушки, бабушки; макулатура сдается в приемные пункты);</w:t>
      </w:r>
    </w:p>
    <w:p w:rsidR="009307BB" w:rsidRDefault="00F42A7F">
      <w:pPr>
        <w:pStyle w:val="normal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-акция «Письмо солдату»</w:t>
      </w:r>
      <w:r w:rsidR="00DF0231">
        <w:rPr>
          <w:sz w:val="28"/>
          <w:szCs w:val="28"/>
        </w:rPr>
        <w:t>, «Открытка солдату»</w:t>
      </w:r>
      <w:r>
        <w:rPr>
          <w:sz w:val="28"/>
          <w:szCs w:val="28"/>
        </w:rPr>
        <w:t xml:space="preserve"> (накануне Дня </w:t>
      </w:r>
      <w:r>
        <w:rPr>
          <w:sz w:val="28"/>
          <w:szCs w:val="28"/>
        </w:rPr>
        <w:lastRenderedPageBreak/>
        <w:t>защитника Отечества школьники готовят творчески оформленные письма и отправляют их по почте выпускникам школы, проходящим на данный момент срочную службу в Армии) и др.</w:t>
      </w:r>
    </w:p>
    <w:p w:rsidR="009307BB" w:rsidRDefault="00F42A7F">
      <w:pPr>
        <w:pStyle w:val="normal"/>
        <w:widowControl/>
        <w:numPr>
          <w:ilvl w:val="3"/>
          <w:numId w:val="6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открытые дискуссионные площадки – комплекс открытых дискуссионных площадок.</w:t>
      </w:r>
    </w:p>
    <w:p w:rsidR="009307BB" w:rsidRDefault="00F42A7F">
      <w:pPr>
        <w:pStyle w:val="normal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- общешкольные родительские и ученические собрания, которые проводятся регулярно, в их рамках обсуждаются насущные проблемы;</w:t>
      </w:r>
    </w:p>
    <w:p w:rsidR="009307BB" w:rsidRDefault="00F42A7F">
      <w:pPr>
        <w:pStyle w:val="normal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</w:t>
      </w:r>
      <w:r w:rsidR="00DF0231">
        <w:rPr>
          <w:sz w:val="28"/>
          <w:szCs w:val="28"/>
        </w:rPr>
        <w:t>правления образования, КпДН</w:t>
      </w:r>
      <w:r>
        <w:rPr>
          <w:sz w:val="28"/>
          <w:szCs w:val="28"/>
        </w:rPr>
        <w:t>, ПДН);</w:t>
      </w:r>
    </w:p>
    <w:p w:rsidR="009307BB" w:rsidRDefault="00F42A7F">
      <w:pPr>
        <w:pStyle w:val="normal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– патриотическая акция «Ветеран живёт рядом». За 5-11 классами закреплены ветераны ВОВ, труженики тыла. В течение года ребята вместе с классными руководителями навещают своих ветеранов, тружеников тыла, оказывают им посильную помощь.</w:t>
      </w:r>
    </w:p>
    <w:p w:rsidR="009307BB" w:rsidRDefault="00F42A7F">
      <w:pPr>
        <w:pStyle w:val="normal"/>
        <w:widowControl/>
        <w:numPr>
          <w:ilvl w:val="3"/>
          <w:numId w:val="6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проводимые для жителей села и организуемые совместно 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9307BB" w:rsidRDefault="00F42A7F">
      <w:pPr>
        <w:pStyle w:val="normal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- спортивно-оздоровительная деятельность: соревнование по волейболу между командами выпускников школы и старшеклассниками; состязания «Зарница», «Веселые старты» и т.п. с участием родителей в командах;</w:t>
      </w:r>
    </w:p>
    <w:p w:rsidR="009307BB" w:rsidRDefault="00F42A7F">
      <w:pPr>
        <w:pStyle w:val="normal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- досугово-развлекательная деятельность: праздники, концерты, конкурсные программы ко Дню матери, 8 Мар</w:t>
      </w:r>
      <w:r w:rsidR="00DF0231">
        <w:rPr>
          <w:sz w:val="28"/>
          <w:szCs w:val="28"/>
        </w:rPr>
        <w:t xml:space="preserve">та, Масленица, выпускные </w:t>
      </w:r>
      <w:r>
        <w:rPr>
          <w:sz w:val="28"/>
          <w:szCs w:val="28"/>
        </w:rPr>
        <w:t>и т.п. с участием родителей, бабушек и дедушек;</w:t>
      </w:r>
    </w:p>
    <w:p w:rsidR="009307BB" w:rsidRDefault="00F42A7F">
      <w:pPr>
        <w:pStyle w:val="normal"/>
        <w:spacing w:line="360" w:lineRule="auto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школьном уровне:</w:t>
      </w:r>
    </w:p>
    <w:p w:rsidR="009307BB" w:rsidRDefault="00F42A7F">
      <w:pPr>
        <w:pStyle w:val="normal"/>
        <w:widowControl/>
        <w:numPr>
          <w:ilvl w:val="0"/>
          <w:numId w:val="6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</w:t>
      </w:r>
      <w:r>
        <w:rPr>
          <w:sz w:val="28"/>
          <w:szCs w:val="28"/>
        </w:rPr>
        <w:lastRenderedPageBreak/>
        <w:t>значимыми для детей и педагогов знаменательными датами и в которых участвуют все классы школы:</w:t>
      </w:r>
    </w:p>
    <w:p w:rsidR="00E06B4C" w:rsidRDefault="00F42A7F" w:rsidP="00E06B4C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</w:r>
    </w:p>
    <w:p w:rsidR="00E06B4C" w:rsidRDefault="00E06B4C" w:rsidP="00DF0231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-День Школьника;</w:t>
      </w:r>
    </w:p>
    <w:p w:rsidR="009307BB" w:rsidRDefault="00F42A7F" w:rsidP="00DF0231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-праздники, концерты, конкурсные программы в Новогодние праздники, осенняя ярмарка, Осенние праздники, </w:t>
      </w:r>
      <w:r w:rsidR="00E06B4C">
        <w:rPr>
          <w:sz w:val="28"/>
          <w:szCs w:val="28"/>
        </w:rPr>
        <w:t xml:space="preserve">День Ульяновской области, </w:t>
      </w:r>
      <w:r>
        <w:rPr>
          <w:sz w:val="28"/>
          <w:szCs w:val="28"/>
        </w:rPr>
        <w:t>День матери, 8 Марта, День защитника Отечества, День Героев Отечества, уроки мужеств</w:t>
      </w:r>
      <w:r w:rsidR="00DF0231">
        <w:rPr>
          <w:sz w:val="28"/>
          <w:szCs w:val="28"/>
        </w:rPr>
        <w:t>а, День Победы, выпускные</w:t>
      </w:r>
      <w:r>
        <w:rPr>
          <w:sz w:val="28"/>
          <w:szCs w:val="28"/>
        </w:rPr>
        <w:t>, «Первый звонок», «Последний звонок» и др.;</w:t>
      </w:r>
    </w:p>
    <w:p w:rsidR="009307BB" w:rsidRDefault="00F42A7F" w:rsidP="00DF0231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-Предметные недели </w:t>
      </w:r>
      <w:r w:rsidR="00DF0231">
        <w:rPr>
          <w:sz w:val="28"/>
          <w:szCs w:val="28"/>
        </w:rPr>
        <w:t>начальных классов</w:t>
      </w:r>
      <w:r>
        <w:rPr>
          <w:sz w:val="28"/>
          <w:szCs w:val="28"/>
        </w:rPr>
        <w:t>;</w:t>
      </w:r>
    </w:p>
    <w:p w:rsidR="009307BB" w:rsidRDefault="00F42A7F" w:rsidP="00DF0231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-День науки (подготовка проектов, исследовательских работ и их защита) 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9307BB" w:rsidRDefault="00F42A7F" w:rsidP="00DF0231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«Посвящение в первоклассники»;</w:t>
      </w:r>
    </w:p>
    <w:p w:rsidR="009307BB" w:rsidRDefault="00F42A7F" w:rsidP="00DF0231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«Первый звонок»;</w:t>
      </w:r>
    </w:p>
    <w:p w:rsidR="009307BB" w:rsidRDefault="00F42A7F" w:rsidP="00DF0231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«Последний звонок».</w:t>
      </w:r>
    </w:p>
    <w:p w:rsidR="009307BB" w:rsidRDefault="00F42A7F">
      <w:pPr>
        <w:pStyle w:val="normal"/>
        <w:widowControl/>
        <w:numPr>
          <w:ilvl w:val="0"/>
          <w:numId w:val="6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9307BB" w:rsidRDefault="00F42A7F" w:rsidP="009F6764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-еженедельные общешкольные линейки (по вторникам) с вручением грамот и благодарностей;</w:t>
      </w:r>
    </w:p>
    <w:p w:rsidR="009307BB" w:rsidRDefault="00F42A7F" w:rsidP="009F6764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конкурсе «Лучший класс школы».</w:t>
      </w:r>
    </w:p>
    <w:p w:rsidR="009F6764" w:rsidRDefault="009F6764">
      <w:pPr>
        <w:pStyle w:val="normal"/>
        <w:spacing w:line="360" w:lineRule="auto"/>
        <w:ind w:left="720"/>
        <w:rPr>
          <w:b/>
          <w:i/>
          <w:sz w:val="28"/>
          <w:szCs w:val="28"/>
        </w:rPr>
      </w:pPr>
    </w:p>
    <w:p w:rsidR="009F6764" w:rsidRDefault="009F6764">
      <w:pPr>
        <w:pStyle w:val="normal"/>
        <w:spacing w:line="360" w:lineRule="auto"/>
        <w:ind w:left="720"/>
        <w:rPr>
          <w:b/>
          <w:i/>
          <w:sz w:val="28"/>
          <w:szCs w:val="28"/>
        </w:rPr>
      </w:pPr>
    </w:p>
    <w:p w:rsidR="009F6764" w:rsidRDefault="009F6764">
      <w:pPr>
        <w:pStyle w:val="normal"/>
        <w:spacing w:line="360" w:lineRule="auto"/>
        <w:ind w:left="720"/>
        <w:rPr>
          <w:b/>
          <w:i/>
          <w:sz w:val="28"/>
          <w:szCs w:val="28"/>
        </w:rPr>
      </w:pPr>
    </w:p>
    <w:p w:rsidR="009307BB" w:rsidRDefault="00F42A7F">
      <w:pPr>
        <w:pStyle w:val="normal"/>
        <w:spacing w:line="360" w:lineRule="auto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уровне классов:</w:t>
      </w:r>
    </w:p>
    <w:p w:rsidR="009307BB" w:rsidRDefault="00F42A7F">
      <w:pPr>
        <w:pStyle w:val="normal"/>
        <w:widowControl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9307BB" w:rsidRDefault="00F42A7F">
      <w:pPr>
        <w:pStyle w:val="normal"/>
        <w:widowControl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участие школьных классов в реали</w:t>
      </w:r>
      <w:r w:rsidR="009F6764">
        <w:rPr>
          <w:sz w:val="28"/>
          <w:szCs w:val="28"/>
        </w:rPr>
        <w:t>зации общешкольных ключевых дел.</w:t>
      </w:r>
    </w:p>
    <w:p w:rsidR="009F6764" w:rsidRDefault="009F6764">
      <w:pPr>
        <w:pStyle w:val="normal"/>
        <w:spacing w:line="360" w:lineRule="auto"/>
        <w:ind w:left="720"/>
        <w:rPr>
          <w:sz w:val="28"/>
          <w:szCs w:val="28"/>
        </w:rPr>
      </w:pPr>
    </w:p>
    <w:p w:rsidR="009307BB" w:rsidRDefault="00F42A7F">
      <w:pPr>
        <w:pStyle w:val="normal"/>
        <w:spacing w:line="360" w:lineRule="auto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индивидуальном уровне:</w:t>
      </w:r>
    </w:p>
    <w:p w:rsidR="009307BB" w:rsidRDefault="00F42A7F">
      <w:pPr>
        <w:pStyle w:val="normal"/>
        <w:widowControl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вовлечение, по возможности,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т.п.;</w:t>
      </w:r>
    </w:p>
    <w:p w:rsidR="009307BB" w:rsidRDefault="00F42A7F">
      <w:pPr>
        <w:pStyle w:val="normal"/>
        <w:widowControl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9307BB" w:rsidRDefault="00F42A7F">
      <w:pPr>
        <w:pStyle w:val="normal"/>
        <w:widowControl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9307BB" w:rsidRDefault="00F42A7F">
      <w:pPr>
        <w:pStyle w:val="normal"/>
        <w:widowControl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9307BB" w:rsidRDefault="009307BB" w:rsidP="009F6764">
      <w:pPr>
        <w:pStyle w:val="normal"/>
        <w:tabs>
          <w:tab w:val="left" w:pos="851"/>
        </w:tabs>
        <w:spacing w:line="360" w:lineRule="auto"/>
        <w:rPr>
          <w:b/>
          <w:color w:val="000000"/>
          <w:sz w:val="28"/>
          <w:szCs w:val="28"/>
        </w:rPr>
      </w:pPr>
    </w:p>
    <w:p w:rsidR="009307BB" w:rsidRDefault="00F42A7F">
      <w:pPr>
        <w:pStyle w:val="normal"/>
        <w:tabs>
          <w:tab w:val="left" w:pos="851"/>
        </w:tabs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Внешкольные мероприятия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Экскурсии, походы помогают школьнику расширить свой кругозор, получить новые знания об окружающей его социальной, культурной, </w:t>
      </w:r>
      <w:r>
        <w:rPr>
          <w:sz w:val="28"/>
          <w:szCs w:val="28"/>
        </w:rPr>
        <w:lastRenderedPageBreak/>
        <w:t xml:space="preserve">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  <w:r w:rsidR="009F6764">
        <w:rPr>
          <w:sz w:val="28"/>
          <w:szCs w:val="28"/>
        </w:rPr>
        <w:t>В</w:t>
      </w:r>
      <w:r>
        <w:rPr>
          <w:sz w:val="28"/>
          <w:szCs w:val="28"/>
        </w:rPr>
        <w:t>оспитательные возможности реализуются в рамках следующих видов и форм деятельности: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ежегодные походы на природу, организуемые в классах их классными руководителями и родителями школьников, после окончания учебного года;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выездные экскурсии в музей, на предприятие; на представления в кинотеатр, драмтеатр, цирк, фестивали.</w:t>
      </w:r>
    </w:p>
    <w:p w:rsidR="009307BB" w:rsidRDefault="009307BB">
      <w:pPr>
        <w:pStyle w:val="normal"/>
        <w:tabs>
          <w:tab w:val="left" w:pos="851"/>
          <w:tab w:val="left" w:pos="2977"/>
        </w:tabs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9307BB" w:rsidRDefault="00F42A7F">
      <w:pPr>
        <w:pStyle w:val="normal"/>
        <w:tabs>
          <w:tab w:val="left" w:pos="851"/>
          <w:tab w:val="left" w:pos="2977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Организация предметно-пространственной среды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9307BB" w:rsidRDefault="009307BB">
      <w:pPr>
        <w:pStyle w:val="normal"/>
        <w:spacing w:line="360" w:lineRule="auto"/>
        <w:rPr>
          <w:sz w:val="28"/>
          <w:szCs w:val="28"/>
        </w:rPr>
      </w:pPr>
    </w:p>
    <w:p w:rsidR="009307BB" w:rsidRDefault="00F42A7F">
      <w:pPr>
        <w:pStyle w:val="normal"/>
        <w:widowControl/>
        <w:numPr>
          <w:ilvl w:val="0"/>
          <w:numId w:val="8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оформление интерьера школьных помещений (вестибюля,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9307BB" w:rsidRDefault="00F42A7F">
      <w:pPr>
        <w:pStyle w:val="normal"/>
        <w:widowControl/>
        <w:numPr>
          <w:ilvl w:val="0"/>
          <w:numId w:val="8"/>
        </w:numPr>
        <w:spacing w:line="360" w:lineRule="auto"/>
        <w:ind w:left="284" w:hanging="284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9307BB" w:rsidRDefault="00F42A7F">
      <w:pPr>
        <w:pStyle w:val="normal"/>
        <w:widowControl/>
        <w:numPr>
          <w:ilvl w:val="0"/>
          <w:numId w:val="8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размещение на стенах школы регулярно сменяемых экспозиций: творческих работ школьников, позволяющих им реализовать свой </w:t>
      </w:r>
      <w:r>
        <w:rPr>
          <w:sz w:val="28"/>
          <w:szCs w:val="28"/>
        </w:rPr>
        <w:lastRenderedPageBreak/>
        <w:t>творческий потенциал, а также знакомящих их с работами друг друга; фотоотчетов об интересных событиях, происходящих в школе;</w:t>
      </w:r>
    </w:p>
    <w:p w:rsidR="009307BB" w:rsidRDefault="00F42A7F">
      <w:pPr>
        <w:pStyle w:val="normal"/>
        <w:widowControl/>
        <w:numPr>
          <w:ilvl w:val="0"/>
          <w:numId w:val="8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озеленение пришкольной территории, разбивка клумб, тенистых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 рекреационных зон, позволяющих разделить свободное пространство школы на зоны активного и тихого отдыха;</w:t>
      </w:r>
    </w:p>
    <w:p w:rsidR="002D5473" w:rsidRDefault="00F42A7F" w:rsidP="002D5473">
      <w:pPr>
        <w:pStyle w:val="normal"/>
        <w:widowControl/>
        <w:numPr>
          <w:ilvl w:val="0"/>
          <w:numId w:val="8"/>
        </w:numPr>
        <w:spacing w:line="360" w:lineRule="auto"/>
        <w:ind w:left="284" w:hanging="284"/>
        <w:rPr>
          <w:sz w:val="28"/>
          <w:szCs w:val="28"/>
        </w:rPr>
      </w:pPr>
      <w:r w:rsidRPr="002D5473">
        <w:rPr>
          <w:sz w:val="28"/>
          <w:szCs w:val="28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</w:t>
      </w:r>
      <w:r w:rsidR="002D5473" w:rsidRPr="002D5473">
        <w:rPr>
          <w:sz w:val="28"/>
          <w:szCs w:val="28"/>
        </w:rPr>
        <w:t xml:space="preserve">. </w:t>
      </w:r>
    </w:p>
    <w:p w:rsidR="009307BB" w:rsidRPr="002D5473" w:rsidRDefault="002D5473" w:rsidP="002D5473">
      <w:pPr>
        <w:pStyle w:val="normal"/>
        <w:widowControl/>
        <w:numPr>
          <w:ilvl w:val="0"/>
          <w:numId w:val="8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с</w:t>
      </w:r>
      <w:r w:rsidR="00F42A7F" w:rsidRPr="002D5473">
        <w:rPr>
          <w:sz w:val="28"/>
          <w:szCs w:val="28"/>
        </w:rPr>
        <w:t>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</w:t>
      </w:r>
    </w:p>
    <w:p w:rsidR="009307BB" w:rsidRDefault="00F42A7F">
      <w:pPr>
        <w:pStyle w:val="normal"/>
        <w:widowControl/>
        <w:numPr>
          <w:ilvl w:val="0"/>
          <w:numId w:val="8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совместная с детьми разработка, создание и популяризация особой школьной символики (флаг, эмблема, логотип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 жизни школы знаковых событий;</w:t>
      </w:r>
    </w:p>
    <w:p w:rsidR="009307BB" w:rsidRDefault="00F42A7F">
      <w:pPr>
        <w:pStyle w:val="normal"/>
        <w:widowControl/>
        <w:numPr>
          <w:ilvl w:val="0"/>
          <w:numId w:val="8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9307BB" w:rsidRPr="00F862F4" w:rsidRDefault="00F42A7F" w:rsidP="00F862F4">
      <w:pPr>
        <w:pStyle w:val="normal"/>
        <w:widowControl/>
        <w:numPr>
          <w:ilvl w:val="0"/>
          <w:numId w:val="8"/>
        </w:numPr>
        <w:spacing w:line="360" w:lineRule="auto"/>
        <w:ind w:left="284" w:hanging="284"/>
        <w:rPr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организация музейной и театральной  деятельности в</w:t>
      </w:r>
      <w:r>
        <w:rPr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определенном оборудованном пространстве музея и актового зала.</w:t>
      </w:r>
      <w:r w:rsidR="00F862F4" w:rsidRPr="00F862F4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F862F4">
        <w:rPr>
          <w:rFonts w:ascii="PT Astra Serif" w:eastAsia="PT Astra Serif" w:hAnsi="PT Astra Serif" w:cs="PT Astra Serif"/>
          <w:sz w:val="28"/>
          <w:szCs w:val="28"/>
        </w:rPr>
        <w:t>Деятельность и оформление пространства ЦДИ.</w:t>
      </w:r>
    </w:p>
    <w:p w:rsidR="009307BB" w:rsidRDefault="00F42A7F">
      <w:pPr>
        <w:pStyle w:val="normal"/>
        <w:tabs>
          <w:tab w:val="left" w:pos="993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9307BB" w:rsidRDefault="00F42A7F">
      <w:pPr>
        <w:pStyle w:val="normal"/>
        <w:tabs>
          <w:tab w:val="left" w:pos="851"/>
        </w:tabs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9307BB" w:rsidRDefault="00F42A7F">
      <w:pPr>
        <w:pStyle w:val="normal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Взаимодействие с родителями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9307BB" w:rsidRDefault="00F42A7F">
      <w:pPr>
        <w:pStyle w:val="normal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</w:p>
    <w:p w:rsidR="009307BB" w:rsidRDefault="00F42A7F">
      <w:pPr>
        <w:pStyle w:val="normal"/>
        <w:spacing w:line="360" w:lineRule="auto"/>
        <w:ind w:left="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На групповом уровне: </w:t>
      </w:r>
    </w:p>
    <w:p w:rsidR="009307BB" w:rsidRDefault="002D5473">
      <w:pPr>
        <w:pStyle w:val="normal"/>
        <w:widowControl/>
        <w:numPr>
          <w:ilvl w:val="0"/>
          <w:numId w:val="9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о</w:t>
      </w:r>
      <w:r w:rsidR="00F42A7F">
        <w:rPr>
          <w:sz w:val="28"/>
          <w:szCs w:val="28"/>
        </w:rPr>
        <w:t>бщешкольный родительский комитет, участвующий в управлении школой и решении вопросов воспитания и социализации их детей;</w:t>
      </w:r>
    </w:p>
    <w:p w:rsidR="009307BB" w:rsidRDefault="00F42A7F">
      <w:pPr>
        <w:pStyle w:val="normal"/>
        <w:widowControl/>
        <w:numPr>
          <w:ilvl w:val="0"/>
          <w:numId w:val="9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9307BB" w:rsidRDefault="00F42A7F">
      <w:pPr>
        <w:pStyle w:val="normal"/>
        <w:widowControl/>
        <w:numPr>
          <w:ilvl w:val="0"/>
          <w:numId w:val="9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встречи родителей с приглашенными специалистами: социальными работниками, врачами, инспекторами ПД, ГИБДД, представителями прокуратуры по вопросам профилактики;</w:t>
      </w:r>
    </w:p>
    <w:p w:rsidR="009307BB" w:rsidRDefault="00F42A7F">
      <w:pPr>
        <w:pStyle w:val="normal"/>
        <w:widowControl/>
        <w:numPr>
          <w:ilvl w:val="0"/>
          <w:numId w:val="9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детей;</w:t>
      </w:r>
    </w:p>
    <w:p w:rsidR="009307BB" w:rsidRDefault="00F42A7F">
      <w:pPr>
        <w:pStyle w:val="normal"/>
        <w:widowControl/>
        <w:numPr>
          <w:ilvl w:val="0"/>
          <w:numId w:val="9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взаимодействие с родителями посредством школьного сайта: размещается информация, предусматривающая ознакомление родителей, школьные новости</w:t>
      </w:r>
    </w:p>
    <w:p w:rsidR="009307BB" w:rsidRPr="00D22263" w:rsidRDefault="00F42A7F">
      <w:pPr>
        <w:pStyle w:val="normal"/>
        <w:widowControl/>
        <w:numPr>
          <w:ilvl w:val="0"/>
          <w:numId w:val="9"/>
        </w:numPr>
        <w:spacing w:line="360" w:lineRule="auto"/>
        <w:ind w:left="284" w:hanging="284"/>
        <w:rPr>
          <w:sz w:val="28"/>
          <w:szCs w:val="28"/>
        </w:rPr>
      </w:pPr>
      <w:r>
        <w:rPr>
          <w:color w:val="000000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D22263" w:rsidRDefault="00D22263">
      <w:pPr>
        <w:pStyle w:val="normal"/>
        <w:widowControl/>
        <w:numPr>
          <w:ilvl w:val="0"/>
          <w:numId w:val="9"/>
        </w:numPr>
        <w:spacing w:line="360" w:lineRule="auto"/>
        <w:ind w:left="284" w:hanging="284"/>
        <w:rPr>
          <w:sz w:val="28"/>
          <w:szCs w:val="28"/>
        </w:rPr>
      </w:pPr>
      <w:r w:rsidRPr="00D22263">
        <w:rPr>
          <w:sz w:val="28"/>
          <w:szCs w:val="28"/>
        </w:rPr>
        <w:t xml:space="preserve">просветительская деятельность, направленная на </w:t>
      </w:r>
      <w:r>
        <w:rPr>
          <w:sz w:val="28"/>
          <w:szCs w:val="28"/>
        </w:rPr>
        <w:t>повышение культуры родительства.</w:t>
      </w:r>
    </w:p>
    <w:p w:rsidR="009307BB" w:rsidRDefault="00F42A7F">
      <w:pPr>
        <w:pStyle w:val="normal"/>
        <w:spacing w:line="360" w:lineRule="auto"/>
        <w:ind w:left="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На индивидуальном уровне:</w:t>
      </w:r>
    </w:p>
    <w:p w:rsidR="009307BB" w:rsidRDefault="00F42A7F">
      <w:pPr>
        <w:pStyle w:val="normal"/>
        <w:widowControl/>
        <w:numPr>
          <w:ilvl w:val="0"/>
          <w:numId w:val="9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lastRenderedPageBreak/>
        <w:t>обращение к специалистам по запросу родителей для решения острых конфликтных ситуаций;</w:t>
      </w:r>
    </w:p>
    <w:p w:rsidR="009307BB" w:rsidRDefault="00F42A7F">
      <w:pPr>
        <w:pStyle w:val="normal"/>
        <w:widowControl/>
        <w:numPr>
          <w:ilvl w:val="0"/>
          <w:numId w:val="9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9307BB" w:rsidRDefault="00F42A7F">
      <w:pPr>
        <w:pStyle w:val="normal"/>
        <w:widowControl/>
        <w:numPr>
          <w:ilvl w:val="0"/>
          <w:numId w:val="9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9307BB" w:rsidRDefault="00F42A7F">
      <w:pPr>
        <w:pStyle w:val="normal"/>
        <w:widowControl/>
        <w:numPr>
          <w:ilvl w:val="0"/>
          <w:numId w:val="9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:rsidR="009307BB" w:rsidRDefault="00F42A7F">
      <w:pPr>
        <w:pStyle w:val="normal"/>
        <w:widowControl/>
        <w:numPr>
          <w:ilvl w:val="0"/>
          <w:numId w:val="9"/>
        </w:numPr>
        <w:spacing w:line="360" w:lineRule="auto"/>
        <w:ind w:left="284" w:hanging="284"/>
        <w:rPr>
          <w:sz w:val="28"/>
          <w:szCs w:val="28"/>
        </w:rPr>
      </w:pPr>
      <w:r>
        <w:rPr>
          <w:color w:val="000000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9307BB" w:rsidRDefault="00F42A7F">
      <w:pPr>
        <w:pStyle w:val="normal"/>
        <w:widowControl/>
        <w:numPr>
          <w:ilvl w:val="0"/>
          <w:numId w:val="9"/>
        </w:numPr>
        <w:spacing w:line="360" w:lineRule="auto"/>
        <w:ind w:left="284" w:hanging="284"/>
        <w:rPr>
          <w:color w:val="000000"/>
          <w:sz w:val="28"/>
          <w:szCs w:val="28"/>
        </w:rPr>
      </w:pPr>
      <w:bookmarkStart w:id="11" w:name="_4i7ojhp" w:colFirst="0" w:colLast="0"/>
      <w:bookmarkEnd w:id="11"/>
      <w:r>
        <w:rPr>
          <w:color w:val="000000"/>
          <w:sz w:val="28"/>
          <w:szCs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9307BB" w:rsidRDefault="009307BB">
      <w:pPr>
        <w:pStyle w:val="normal"/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9307BB" w:rsidRDefault="00F42A7F">
      <w:pPr>
        <w:pStyle w:val="normal"/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Самоуправление</w:t>
      </w:r>
    </w:p>
    <w:p w:rsidR="009307BB" w:rsidRDefault="00F42A7F" w:rsidP="002D5473">
      <w:pPr>
        <w:pStyle w:val="normal"/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 широкие возможности для самовыражения и самореализаци</w:t>
      </w:r>
      <w:r w:rsidR="002D5473">
        <w:rPr>
          <w:sz w:val="28"/>
          <w:szCs w:val="28"/>
        </w:rPr>
        <w:t xml:space="preserve">и. Поскольку учащимся младших </w:t>
      </w:r>
      <w:r>
        <w:rPr>
          <w:sz w:val="28"/>
          <w:szCs w:val="28"/>
        </w:rPr>
        <w:t>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9307BB" w:rsidRDefault="00F42A7F">
      <w:pPr>
        <w:pStyle w:val="normal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На уровне классов:</w:t>
      </w:r>
    </w:p>
    <w:p w:rsidR="009307BB" w:rsidRDefault="00F42A7F">
      <w:pPr>
        <w:pStyle w:val="normal"/>
        <w:widowControl/>
        <w:numPr>
          <w:ilvl w:val="0"/>
          <w:numId w:val="13"/>
        </w:numPr>
        <w:spacing w:line="360" w:lineRule="auto"/>
        <w:ind w:left="284" w:hanging="284"/>
        <w:rPr>
          <w:b/>
          <w:i/>
          <w:sz w:val="28"/>
          <w:szCs w:val="28"/>
        </w:rPr>
      </w:pPr>
      <w:r>
        <w:rPr>
          <w:sz w:val="28"/>
          <w:szCs w:val="28"/>
        </w:rPr>
        <w:t>через деятельность выборных по инициативе и предложениям учащихся класса лидеров ( старост), представляющих интересы класса в общешкольных делах и призванных координировать его работу с работой Совета старшеклассников и классных руководителей;</w:t>
      </w:r>
    </w:p>
    <w:p w:rsidR="009307BB" w:rsidRDefault="00F42A7F">
      <w:pPr>
        <w:pStyle w:val="normal"/>
        <w:widowControl/>
        <w:numPr>
          <w:ilvl w:val="0"/>
          <w:numId w:val="13"/>
        </w:numPr>
        <w:spacing w:line="360" w:lineRule="auto"/>
        <w:ind w:left="284" w:hanging="284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через деятельность выборных органов самоуправления, отвечающих за различные направления работы класса;</w:t>
      </w:r>
    </w:p>
    <w:p w:rsidR="008A1900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A1900" w:rsidRDefault="008A1900">
      <w:pPr>
        <w:pStyle w:val="normal"/>
        <w:spacing w:line="360" w:lineRule="auto"/>
        <w:rPr>
          <w:sz w:val="28"/>
          <w:szCs w:val="28"/>
        </w:rPr>
      </w:pPr>
    </w:p>
    <w:p w:rsidR="008A1900" w:rsidRDefault="008A1900">
      <w:pPr>
        <w:pStyle w:val="normal"/>
        <w:spacing w:line="360" w:lineRule="auto"/>
        <w:rPr>
          <w:sz w:val="28"/>
          <w:szCs w:val="28"/>
        </w:rPr>
      </w:pPr>
    </w:p>
    <w:p w:rsidR="009307BB" w:rsidRDefault="00F42A7F">
      <w:pPr>
        <w:pStyle w:val="normal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индивидуальном уровне:</w:t>
      </w:r>
    </w:p>
    <w:p w:rsidR="009307BB" w:rsidRDefault="00F42A7F">
      <w:pPr>
        <w:pStyle w:val="normal"/>
        <w:widowControl/>
        <w:numPr>
          <w:ilvl w:val="0"/>
          <w:numId w:val="16"/>
        </w:numPr>
        <w:spacing w:line="360" w:lineRule="auto"/>
        <w:ind w:left="284" w:hanging="284"/>
        <w:rPr>
          <w:b/>
          <w:i/>
          <w:sz w:val="28"/>
          <w:szCs w:val="28"/>
        </w:rPr>
      </w:pPr>
      <w:r>
        <w:rPr>
          <w:sz w:val="28"/>
          <w:szCs w:val="28"/>
        </w:rPr>
        <w:t>через вовлечение школьников в планирование, организацию, проведение и анализ общешкольных и внутриклассных дел; через реализацию функций школьниками, отвечающими за различные направления работы в классе</w:t>
      </w:r>
    </w:p>
    <w:p w:rsidR="009307BB" w:rsidRDefault="009307BB">
      <w:pPr>
        <w:pStyle w:val="normal"/>
        <w:tabs>
          <w:tab w:val="left" w:pos="851"/>
        </w:tabs>
        <w:spacing w:line="360" w:lineRule="auto"/>
        <w:rPr>
          <w:b/>
          <w:color w:val="000000"/>
          <w:sz w:val="28"/>
          <w:szCs w:val="28"/>
        </w:rPr>
      </w:pPr>
    </w:p>
    <w:p w:rsidR="009307BB" w:rsidRDefault="00F42A7F">
      <w:pPr>
        <w:pStyle w:val="normal"/>
        <w:tabs>
          <w:tab w:val="left" w:pos="851"/>
        </w:tabs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Профилактика и безопасность</w:t>
      </w:r>
    </w:p>
    <w:p w:rsidR="009307BB" w:rsidRDefault="00F42A7F">
      <w:pPr>
        <w:pStyle w:val="normal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Кротовской средней школе предусматривает:</w:t>
      </w:r>
    </w:p>
    <w:p w:rsidR="009307BB" w:rsidRDefault="00F42A7F">
      <w:pPr>
        <w:pStyle w:val="normal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307BB" w:rsidRDefault="00F42A7F">
      <w:pPr>
        <w:pStyle w:val="normal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неблагополучная семья и др.);</w:t>
      </w:r>
    </w:p>
    <w:p w:rsidR="009307BB" w:rsidRDefault="00F42A7F">
      <w:pPr>
        <w:pStyle w:val="normal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:rsidR="009307BB" w:rsidRDefault="00F42A7F">
      <w:pPr>
        <w:pStyle w:val="normal"/>
        <w:numPr>
          <w:ilvl w:val="0"/>
          <w:numId w:val="10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разработку и реализацию профилактических программ, направленных на работу как с девиантными обучающимися, так и с их </w:t>
      </w:r>
      <w:r>
        <w:rPr>
          <w:color w:val="000000"/>
          <w:sz w:val="28"/>
          <w:szCs w:val="28"/>
        </w:rPr>
        <w:lastRenderedPageBreak/>
        <w:t>окружением; организацию межведомственного взаимодействия;</w:t>
      </w:r>
    </w:p>
    <w:p w:rsidR="009307BB" w:rsidRDefault="00F42A7F">
      <w:pPr>
        <w:pStyle w:val="normal"/>
        <w:numPr>
          <w:ilvl w:val="0"/>
          <w:numId w:val="10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:rsidR="009307BB" w:rsidRDefault="00F42A7F">
      <w:pPr>
        <w:pStyle w:val="normal"/>
        <w:numPr>
          <w:ilvl w:val="0"/>
          <w:numId w:val="10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9307BB" w:rsidRDefault="00F42A7F">
      <w:pPr>
        <w:pStyle w:val="normal"/>
        <w:numPr>
          <w:ilvl w:val="0"/>
          <w:numId w:val="10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9307BB" w:rsidRDefault="00F42A7F">
      <w:pPr>
        <w:pStyle w:val="normal"/>
        <w:numPr>
          <w:ilvl w:val="0"/>
          <w:numId w:val="10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предупреждение, профилактику и целенаправленную деятельность в случаях появления, расширения, влияния в общеобразовательной организациимаргинальных групп обучающихся (оставивших обучение, криминальной направленности, с агрессивным поведением и др.); </w:t>
      </w:r>
    </w:p>
    <w:p w:rsidR="009307BB" w:rsidRDefault="00F42A7F">
      <w:pPr>
        <w:pStyle w:val="normal"/>
        <w:numPr>
          <w:ilvl w:val="0"/>
          <w:numId w:val="10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9307BB" w:rsidRDefault="009307BB">
      <w:pPr>
        <w:pStyle w:val="normal"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9307BB" w:rsidRDefault="00F42A7F">
      <w:pPr>
        <w:pStyle w:val="normal"/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Социальное партнёрство</w:t>
      </w:r>
    </w:p>
    <w:p w:rsidR="009307BB" w:rsidRDefault="00F42A7F">
      <w:pPr>
        <w:pStyle w:val="normal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Кротовская средняя школа находится в селе, но недалеко от города. В процессе воспитания сотрудничаем с «Детской спортивной школой №4», детским технопарком «Кванториум», с библиотеками и музеями города Ульяновска, с духовно-патриотическим центром с. Арское, Всероссийской общественной организацией ветеранов «Боевое братство», с ВУЗами и СУЗами г.Ульяновска и др.</w:t>
      </w:r>
    </w:p>
    <w:p w:rsidR="009307BB" w:rsidRDefault="00F42A7F">
      <w:pPr>
        <w:pStyle w:val="normal"/>
        <w:shd w:val="clear" w:color="auto" w:fill="FFFFFF"/>
        <w:spacing w:line="360" w:lineRule="auto"/>
        <w:rPr>
          <w:rFonts w:ascii="Arial" w:eastAsia="Arial" w:hAnsi="Arial" w:cs="Arial"/>
          <w:color w:val="333333"/>
          <w:sz w:val="22"/>
          <w:szCs w:val="22"/>
        </w:rPr>
      </w:pPr>
      <w:r>
        <w:rPr>
          <w:color w:val="000000"/>
          <w:sz w:val="28"/>
          <w:szCs w:val="28"/>
        </w:rPr>
        <w:t>Реализация воспитательного потенциала социального партнёрства может предусматривать:</w:t>
      </w:r>
    </w:p>
    <w:p w:rsidR="009307BB" w:rsidRDefault="00F42A7F">
      <w:pPr>
        <w:pStyle w:val="normal"/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9307BB" w:rsidRDefault="00F42A7F">
      <w:pPr>
        <w:pStyle w:val="normal"/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9307BB" w:rsidRDefault="00F42A7F">
      <w:pPr>
        <w:pStyle w:val="normal"/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9307BB" w:rsidRDefault="00F42A7F">
      <w:pPr>
        <w:pStyle w:val="normal"/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9307BB" w:rsidRDefault="00F42A7F">
      <w:pPr>
        <w:pStyle w:val="normal"/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</w:t>
      </w:r>
      <w:r>
        <w:rPr>
          <w:color w:val="000000"/>
          <w:sz w:val="28"/>
          <w:szCs w:val="28"/>
        </w:rPr>
        <w:lastRenderedPageBreak/>
        <w:t>социальное окружение.</w:t>
      </w:r>
    </w:p>
    <w:p w:rsidR="009307BB" w:rsidRDefault="009307BB">
      <w:pPr>
        <w:pStyle w:val="normal"/>
        <w:tabs>
          <w:tab w:val="left" w:pos="851"/>
        </w:tabs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9307BB" w:rsidRDefault="00F42A7F">
      <w:pPr>
        <w:pStyle w:val="normal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Профориентация</w:t>
      </w:r>
    </w:p>
    <w:p w:rsidR="009307BB" w:rsidRDefault="00F42A7F" w:rsidP="008A1900">
      <w:pPr>
        <w:pStyle w:val="normal"/>
        <w:spacing w:line="360" w:lineRule="auto"/>
        <w:rPr>
          <w:sz w:val="28"/>
          <w:szCs w:val="28"/>
        </w:rPr>
      </w:pPr>
      <w:bookmarkStart w:id="12" w:name="_4d34og8" w:colFirst="0" w:colLast="0"/>
      <w:bookmarkEnd w:id="12"/>
      <w:r>
        <w:rPr>
          <w:sz w:val="28"/>
          <w:szCs w:val="28"/>
        </w:rPr>
        <w:t xml:space="preserve">          Совместная деятельность педагогов и школьников по направлению «профориентация» включает в себя профессиональное просвещение школьников; Задача совместной деятельности педагога и ребенка – подготовить школьника к осознанному выбору своей будущей</w:t>
      </w:r>
      <w:r w:rsidR="008A1900">
        <w:rPr>
          <w:sz w:val="28"/>
          <w:szCs w:val="28"/>
        </w:rPr>
        <w:t xml:space="preserve"> профессиональной деятельности.</w:t>
      </w:r>
    </w:p>
    <w:p w:rsidR="009307BB" w:rsidRDefault="00F42A7F">
      <w:pPr>
        <w:pStyle w:val="normal"/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A1900">
        <w:rPr>
          <w:sz w:val="28"/>
          <w:szCs w:val="28"/>
        </w:rPr>
        <w:t xml:space="preserve">      Воспитательная работа</w:t>
      </w:r>
      <w:r>
        <w:rPr>
          <w:sz w:val="28"/>
          <w:szCs w:val="28"/>
        </w:rPr>
        <w:t xml:space="preserve"> включает: посещен</w:t>
      </w:r>
      <w:r w:rsidR="008A1900">
        <w:rPr>
          <w:sz w:val="28"/>
          <w:szCs w:val="28"/>
        </w:rPr>
        <w:t>ие профориентационной выставки</w:t>
      </w:r>
      <w:r>
        <w:rPr>
          <w:sz w:val="28"/>
          <w:szCs w:val="28"/>
        </w:rPr>
        <w:t>,    выставок</w:t>
      </w:r>
      <w:r w:rsidR="008A190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Дополнительное образование. Оно включает выбор и посещение занятий в рамках ДО с учетом склонностей и образовательных потребностей обучающихся.</w:t>
      </w:r>
    </w:p>
    <w:p w:rsidR="00AF170A" w:rsidRPr="00933CAF" w:rsidRDefault="00F42A7F" w:rsidP="00AF170A">
      <w:pPr>
        <w:widowControl/>
        <w:spacing w:line="353" w:lineRule="auto"/>
        <w:ind w:firstLine="709"/>
        <w:rPr>
          <w:rFonts w:eastAsia="SchoolBookSanPi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F170A" w:rsidRPr="00933CAF">
        <w:rPr>
          <w:rFonts w:eastAsia="SchoolBookSanPin"/>
          <w:sz w:val="28"/>
          <w:szCs w:val="28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9307BB" w:rsidRPr="00AF170A" w:rsidRDefault="00AF170A" w:rsidP="00AF170A">
      <w:pPr>
        <w:widowControl/>
        <w:spacing w:line="353" w:lineRule="auto"/>
        <w:ind w:firstLine="709"/>
        <w:rPr>
          <w:rFonts w:eastAsia="SchoolBookSanPin"/>
          <w:sz w:val="28"/>
          <w:szCs w:val="28"/>
        </w:rPr>
      </w:pPr>
      <w:r w:rsidRPr="00933CAF">
        <w:rPr>
          <w:rFonts w:eastAsia="SchoolBookSanPin"/>
          <w:sz w:val="28"/>
          <w:szCs w:val="28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</w:t>
      </w:r>
      <w:r>
        <w:rPr>
          <w:rFonts w:eastAsia="SchoolBookSanPin"/>
          <w:sz w:val="28"/>
          <w:szCs w:val="28"/>
        </w:rPr>
        <w:t xml:space="preserve"> («Мультшкола»)</w:t>
      </w:r>
      <w:r w:rsidRPr="00933CAF">
        <w:rPr>
          <w:rFonts w:eastAsia="SchoolBookSanPin"/>
          <w:sz w:val="28"/>
          <w:szCs w:val="28"/>
        </w:rPr>
        <w:t>;</w:t>
      </w:r>
    </w:p>
    <w:p w:rsidR="009307BB" w:rsidRDefault="009307BB">
      <w:pPr>
        <w:pStyle w:val="normal"/>
        <w:widowControl/>
        <w:spacing w:line="360" w:lineRule="auto"/>
        <w:ind w:left="284"/>
        <w:rPr>
          <w:sz w:val="28"/>
          <w:szCs w:val="28"/>
        </w:rPr>
      </w:pPr>
    </w:p>
    <w:p w:rsidR="009307BB" w:rsidRDefault="00F42A7F">
      <w:pPr>
        <w:pStyle w:val="normal"/>
        <w:tabs>
          <w:tab w:val="left" w:pos="851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Детские общественные объединения</w:t>
      </w:r>
    </w:p>
    <w:p w:rsidR="009307BB" w:rsidRDefault="00F42A7F">
      <w:pPr>
        <w:pStyle w:val="normal"/>
        <w:spacing w:line="360" w:lineRule="auto"/>
        <w:ind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  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</w:t>
      </w:r>
      <w:r>
        <w:rPr>
          <w:i/>
          <w:sz w:val="28"/>
          <w:szCs w:val="28"/>
        </w:rPr>
        <w:t xml:space="preserve">: </w:t>
      </w:r>
    </w:p>
    <w:p w:rsidR="009307BB" w:rsidRDefault="00F42A7F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310"/>
        </w:tabs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утверждение и последовательную реализацию в детском  </w:t>
      </w:r>
    </w:p>
    <w:p w:rsidR="009307BB" w:rsidRDefault="00F42A7F">
      <w:pPr>
        <w:pStyle w:val="normal"/>
        <w:tabs>
          <w:tab w:val="left" w:pos="993"/>
          <w:tab w:val="left" w:pos="13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9307BB" w:rsidRDefault="00F42A7F">
      <w:pPr>
        <w:pStyle w:val="normal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организацию общественно полезных дел, дающих детям возможность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9307BB" w:rsidRDefault="00F42A7F">
      <w:pPr>
        <w:pStyle w:val="normal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рекламные  мероприятия в начальной школе, реализующие идею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 п.);</w:t>
      </w:r>
    </w:p>
    <w:p w:rsidR="009307BB" w:rsidRDefault="00F42A7F">
      <w:pPr>
        <w:pStyle w:val="normal"/>
        <w:tabs>
          <w:tab w:val="left" w:pos="993"/>
          <w:tab w:val="left" w:pos="13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Действующее на базе школы детского общественного объединения -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:rsidR="009307BB" w:rsidRDefault="00F42A7F">
      <w:pPr>
        <w:pStyle w:val="normal"/>
        <w:tabs>
          <w:tab w:val="left" w:pos="993"/>
          <w:tab w:val="left" w:pos="13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Первичное отделение Общероссийской общественно-государственной </w:t>
      </w:r>
      <w:r>
        <w:rPr>
          <w:sz w:val="28"/>
          <w:szCs w:val="28"/>
        </w:rPr>
        <w:lastRenderedPageBreak/>
        <w:t>детско-юношеской организации - Российское движение детей и молодёжи 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"О российском движении детей и молодежи" от 14.07.2022 N 261-ФЗ. 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:rsidR="009307BB" w:rsidRDefault="00F42A7F">
      <w:pPr>
        <w:pStyle w:val="normal"/>
        <w:tabs>
          <w:tab w:val="left" w:pos="993"/>
          <w:tab w:val="left" w:pos="13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Одно из направлений РДДМ «Движение первых» -  программа «Орлята России» – уникальный проект, направленный на развитие социальной активности школьников младших классов в рамкам патриотического воспитания граждан РФ. В Кротовской средней школе в этом году 1-3 классы. Участниками программы «Орлята России»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9307BB" w:rsidRDefault="00F42A7F">
      <w:pPr>
        <w:pStyle w:val="normal"/>
        <w:tabs>
          <w:tab w:val="left" w:pos="993"/>
          <w:tab w:val="left" w:pos="13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Обучающиеся принимают участие в мероприятиях и Всероссийских акциях «Дней единых действий» в таких как: День знаний, День туризма, День учителя, День народного единства, День матери, День героев Отечества, День Конституции РФ, Международный день книгодарения, День защитника Отечества, День космонавтики, Международный женский день, День </w:t>
      </w:r>
      <w:r>
        <w:rPr>
          <w:sz w:val="28"/>
          <w:szCs w:val="28"/>
        </w:rPr>
        <w:lastRenderedPageBreak/>
        <w:t>счастья, День смеха, День Победы, День защиты детей.</w:t>
      </w:r>
    </w:p>
    <w:p w:rsidR="009307BB" w:rsidRDefault="009307BB">
      <w:pPr>
        <w:pStyle w:val="normal"/>
        <w:tabs>
          <w:tab w:val="left" w:pos="993"/>
          <w:tab w:val="left" w:pos="1310"/>
        </w:tabs>
        <w:spacing w:line="360" w:lineRule="auto"/>
        <w:rPr>
          <w:sz w:val="28"/>
          <w:szCs w:val="28"/>
        </w:rPr>
      </w:pPr>
    </w:p>
    <w:p w:rsidR="009307BB" w:rsidRDefault="00F42A7F">
      <w:pPr>
        <w:pStyle w:val="normal"/>
        <w:keepNext/>
        <w:keepLines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Школьный лагерь 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С целью организации летнего отдыха и летней занятости обучающихся на базе Муниципального бюджетного общеобразовательного учреждения «Кротовская средняя школа» организуется лагерь с дневным пребыванием для детей школьного возраста и  детский лагерь труда и отдыха. </w:t>
      </w:r>
    </w:p>
    <w:p w:rsidR="009307BB" w:rsidRDefault="00F42A7F">
      <w:pPr>
        <w:pStyle w:val="normal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Основной </w:t>
      </w:r>
      <w:r>
        <w:rPr>
          <w:b/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является создание условий, интересных, разнообразных по форме и содержанию для обеспечения полноценного отдыха, оздоровления детей и всестороннего развития. Оздоровление  </w:t>
      </w:r>
      <w:r>
        <w:rPr>
          <w:sz w:val="28"/>
          <w:szCs w:val="28"/>
          <w:highlight w:val="white"/>
        </w:rPr>
        <w:t xml:space="preserve">и отдых детей - концептуальная основа модуля «Школьный лагерь». 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Обеспечение образовательного отдыха и продуктивного досуга конкретизируется в следующих </w:t>
      </w:r>
      <w:r>
        <w:rPr>
          <w:b/>
          <w:sz w:val="28"/>
          <w:szCs w:val="28"/>
        </w:rPr>
        <w:t>задачах:</w:t>
      </w:r>
      <w:r>
        <w:rPr>
          <w:sz w:val="28"/>
          <w:szCs w:val="28"/>
        </w:rPr>
        <w:t xml:space="preserve"> 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Приоритетной задачей в сфере воспитания детей в Российской Федерации,  является развитие высоконравственной личности, разделяющей российские традиционные духовные ценности, обладающей актуальными  знаниями и умениями, способной реализовать свой потенциал в условиях современного общества, готовому к мирному созиданию и защите Родины.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Формирование качеств, составляющих культуру поведения,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в детском коллективе, санитарно-гигиеническую культуру. 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Создание условий для активного и здорового отдыха детей.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Формирование устойчивой мотивации к идеологии здорового образа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жизни у обучающихся, педагогов, родителей (законных представителей).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Решение поставленных задач и результаты воспитания определяются  согласованным взаимодействием всех институтов воспитания: воспитатели, вожатые, родители (спортивно – творческие мероприятия, пешеходные экскурсии).</w:t>
      </w:r>
    </w:p>
    <w:p w:rsidR="009307BB" w:rsidRDefault="009307BB">
      <w:pPr>
        <w:pStyle w:val="normal"/>
        <w:spacing w:line="360" w:lineRule="auto"/>
        <w:rPr>
          <w:b/>
          <w:sz w:val="28"/>
          <w:szCs w:val="28"/>
        </w:rPr>
      </w:pPr>
    </w:p>
    <w:p w:rsidR="009307BB" w:rsidRDefault="00F42A7F">
      <w:pPr>
        <w:pStyle w:val="normal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Содержание, виды деятельности и формы работы</w:t>
      </w:r>
    </w:p>
    <w:p w:rsidR="009307BB" w:rsidRDefault="00F42A7F">
      <w:pPr>
        <w:pStyle w:val="normal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Оздоровительная работа:</w:t>
      </w:r>
    </w:p>
    <w:p w:rsidR="009307BB" w:rsidRDefault="00F42A7F">
      <w:pPr>
        <w:pStyle w:val="normal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Основополагающими идеями в работе с детьми в пришкольном летнем лагере являются сохранение и укрепление здоровья детей, поэтому в программу включены следующие мероприятия: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ежедневный осмотр детей медицинским работником;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утренняя зарядка;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принятие солнечных и воздушных ванн (в соответствии с погодными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условиями);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организация экскурсий;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организация здорового питания;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организация спортивно-массовых мероприятий (спортивные эстафеты, тематические соревнования, подвижные спортивные игры).</w:t>
      </w:r>
    </w:p>
    <w:p w:rsidR="009307BB" w:rsidRDefault="009307BB">
      <w:pPr>
        <w:pStyle w:val="normal"/>
        <w:spacing w:line="360" w:lineRule="auto"/>
        <w:rPr>
          <w:b/>
          <w:sz w:val="28"/>
          <w:szCs w:val="28"/>
        </w:rPr>
      </w:pPr>
    </w:p>
    <w:p w:rsidR="009307BB" w:rsidRDefault="00F42A7F">
      <w:pPr>
        <w:pStyle w:val="normal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Профилактические мероприятия, мероприятия по предупреждению чрезвычайных ситуаций и охране жизни детей в летний период: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ежедневном формате проводятся инструктажи с воспитанниками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лагеря согласно утверждённым инструкциям, обучающие и просветительские мероприятия, направленные на профилактику детского дородно- транспортного травматизма, беседы, а также практические занятия и тренировки по эвакуации, беседа с медицинским работником.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 профилактической работе могут быть привлечены специалисты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ведомств, курирующие различные направления профилактической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деятельности с обучающимися.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по привитию навыков самоуправления ведётся в нескольких направлениях: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Выявление лидеров, генераторов идей;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Распределение обязанностей в отряде;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Закрепление ответственных по различным видам поручений;</w:t>
      </w:r>
    </w:p>
    <w:p w:rsidR="009307BB" w:rsidRDefault="00F42A7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Дежурство по столовой, игровым площадкам.</w:t>
      </w:r>
    </w:p>
    <w:p w:rsidR="00611D8A" w:rsidRDefault="00611D8A">
      <w:pPr>
        <w:pStyle w:val="normal"/>
        <w:keepNext/>
        <w:keepLines/>
        <w:spacing w:line="360" w:lineRule="auto"/>
      </w:pPr>
    </w:p>
    <w:p w:rsidR="00D86318" w:rsidRPr="00A97A53" w:rsidRDefault="00CB29F3" w:rsidP="00D863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Трудовая деятельность</w:t>
      </w:r>
    </w:p>
    <w:p w:rsidR="00D86318" w:rsidRPr="00C74B9F" w:rsidRDefault="00D86318" w:rsidP="00D8631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rPr>
          <w:sz w:val="28"/>
          <w:szCs w:val="28"/>
        </w:rPr>
      </w:pPr>
      <w:r w:rsidRPr="00C74B9F">
        <w:rPr>
          <w:color w:val="000000"/>
          <w:sz w:val="28"/>
          <w:szCs w:val="28"/>
        </w:rPr>
        <w:tab/>
      </w:r>
      <w:r w:rsidRPr="00C74B9F">
        <w:rPr>
          <w:sz w:val="28"/>
          <w:szCs w:val="28"/>
        </w:rPr>
        <w:tab/>
        <w:t>Реализация воспитательного потенциала трудовой деятельности в Школе предусматривает:</w:t>
      </w:r>
    </w:p>
    <w:p w:rsidR="00D86318" w:rsidRPr="00451C86" w:rsidRDefault="00D86318" w:rsidP="00D86318">
      <w:pPr>
        <w:pStyle w:val="af3"/>
        <w:numPr>
          <w:ilvl w:val="1"/>
          <w:numId w:val="20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воспитание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уважения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людям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труда,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трудовым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достижениям;</w:t>
      </w:r>
    </w:p>
    <w:p w:rsidR="00D86318" w:rsidRPr="00451C86" w:rsidRDefault="00D86318" w:rsidP="00D86318">
      <w:pPr>
        <w:pStyle w:val="af3"/>
        <w:numPr>
          <w:ilvl w:val="1"/>
          <w:numId w:val="20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формирование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умений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навыков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самообслуживания,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потребности трудиться,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добросовестного,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ответственного и творческого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отношения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37"/>
          <w:sz w:val="28"/>
          <w:szCs w:val="28"/>
        </w:rPr>
        <w:t xml:space="preserve"> </w:t>
      </w:r>
      <w:r w:rsidRPr="00451C86">
        <w:rPr>
          <w:sz w:val="28"/>
          <w:szCs w:val="28"/>
        </w:rPr>
        <w:t>разным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видам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трудовой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деятельности,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включая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обучение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и выполнение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домашних</w:t>
      </w:r>
      <w:r w:rsidRPr="00451C86">
        <w:rPr>
          <w:spacing w:val="-10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обязанностей;</w:t>
      </w:r>
    </w:p>
    <w:p w:rsidR="00D86318" w:rsidRPr="00451C86" w:rsidRDefault="00D86318" w:rsidP="00D86318">
      <w:pPr>
        <w:pStyle w:val="af3"/>
        <w:numPr>
          <w:ilvl w:val="1"/>
          <w:numId w:val="20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развития навыков совместной работы, умения работать самостоятельно,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мобилизуя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необходимые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ресурсы,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правильно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оценивая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смысл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последствия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своих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действий;</w:t>
      </w:r>
    </w:p>
    <w:p w:rsidR="00D86318" w:rsidRPr="00451C86" w:rsidRDefault="00D86318" w:rsidP="00D86318">
      <w:pPr>
        <w:pStyle w:val="af3"/>
        <w:numPr>
          <w:ilvl w:val="1"/>
          <w:numId w:val="20"/>
        </w:numPr>
        <w:tabs>
          <w:tab w:val="left" w:pos="567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содействия профессиональному самоопределению, приобщения детей 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социально-значимой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для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осмысленного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выбора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профессии.</w:t>
      </w:r>
    </w:p>
    <w:p w:rsidR="00D86318" w:rsidRPr="00C74B9F" w:rsidRDefault="00D86318" w:rsidP="00D86318">
      <w:pPr>
        <w:spacing w:line="276" w:lineRule="auto"/>
        <w:ind w:firstLine="720"/>
        <w:rPr>
          <w:color w:val="000000"/>
          <w:sz w:val="28"/>
          <w:szCs w:val="28"/>
        </w:rPr>
      </w:pPr>
      <w:r w:rsidRPr="00C74B9F">
        <w:rPr>
          <w:color w:val="000000"/>
          <w:sz w:val="28"/>
          <w:szCs w:val="28"/>
        </w:rPr>
        <w:t>Трудовое воспитание в школе реализуется через следующие виды и формы воспитательной деятельности:</w:t>
      </w:r>
    </w:p>
    <w:p w:rsidR="00D86318" w:rsidRPr="00C74B9F" w:rsidRDefault="00D86318" w:rsidP="00D86318">
      <w:pPr>
        <w:spacing w:line="276" w:lineRule="auto"/>
        <w:ind w:firstLine="420"/>
        <w:rPr>
          <w:color w:val="000000"/>
          <w:sz w:val="28"/>
          <w:szCs w:val="28"/>
        </w:rPr>
      </w:pPr>
      <w:r w:rsidRPr="00C74B9F">
        <w:rPr>
          <w:b/>
          <w:bCs/>
          <w:color w:val="000000"/>
          <w:sz w:val="28"/>
          <w:szCs w:val="28"/>
        </w:rPr>
        <w:t>Учебный труд:</w:t>
      </w:r>
    </w:p>
    <w:p w:rsidR="00D86318" w:rsidRPr="00992B7A" w:rsidRDefault="00D86318" w:rsidP="00D86318">
      <w:pPr>
        <w:pStyle w:val="af3"/>
        <w:widowControl/>
        <w:numPr>
          <w:ilvl w:val="0"/>
          <w:numId w:val="21"/>
        </w:numPr>
        <w:spacing w:line="276" w:lineRule="auto"/>
        <w:ind w:left="0" w:right="-7" w:firstLine="360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умственный труд на учебных занятиях по учебным предметам, курсам и модулям, занятиях внеурочной деятельности;</w:t>
      </w:r>
    </w:p>
    <w:p w:rsidR="00D86318" w:rsidRPr="00992B7A" w:rsidRDefault="00D86318" w:rsidP="00D86318">
      <w:pPr>
        <w:pStyle w:val="af3"/>
        <w:widowControl/>
        <w:numPr>
          <w:ilvl w:val="0"/>
          <w:numId w:val="21"/>
        </w:numPr>
        <w:spacing w:line="276" w:lineRule="auto"/>
        <w:ind w:left="0" w:right="-7" w:firstLine="360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физический труд на учебных занятиях по технологии.</w:t>
      </w:r>
    </w:p>
    <w:p w:rsidR="00D86318" w:rsidRPr="00C74B9F" w:rsidRDefault="00D86318" w:rsidP="00D86318">
      <w:pPr>
        <w:spacing w:line="276" w:lineRule="auto"/>
        <w:ind w:right="-7" w:firstLine="420"/>
        <w:rPr>
          <w:color w:val="000000"/>
          <w:sz w:val="28"/>
          <w:szCs w:val="28"/>
        </w:rPr>
      </w:pPr>
      <w:r w:rsidRPr="00C74B9F">
        <w:rPr>
          <w:b/>
          <w:bCs/>
          <w:color w:val="000000"/>
          <w:sz w:val="28"/>
          <w:szCs w:val="28"/>
        </w:rPr>
        <w:t>Общественно-полезный труд:</w:t>
      </w:r>
    </w:p>
    <w:p w:rsidR="00D86318" w:rsidRPr="00992B7A" w:rsidRDefault="00D86318" w:rsidP="00D86318">
      <w:pPr>
        <w:pStyle w:val="af3"/>
        <w:widowControl/>
        <w:numPr>
          <w:ilvl w:val="0"/>
          <w:numId w:val="22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младшими</w:t>
      </w:r>
      <w:r>
        <w:rPr>
          <w:color w:val="000000"/>
          <w:sz w:val="28"/>
          <w:szCs w:val="28"/>
        </w:rPr>
        <w:t>;</w:t>
      </w:r>
    </w:p>
    <w:p w:rsidR="00D86318" w:rsidRPr="00992B7A" w:rsidRDefault="00D86318" w:rsidP="00D86318">
      <w:pPr>
        <w:pStyle w:val="af3"/>
        <w:widowControl/>
        <w:numPr>
          <w:ilvl w:val="0"/>
          <w:numId w:val="22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ветеранами войны и труда, престарелыми людьми;</w:t>
      </w:r>
    </w:p>
    <w:p w:rsidR="00D86318" w:rsidRPr="00992B7A" w:rsidRDefault="00D86318" w:rsidP="00D86318">
      <w:pPr>
        <w:pStyle w:val="af3"/>
        <w:widowControl/>
        <w:numPr>
          <w:ilvl w:val="0"/>
          <w:numId w:val="22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благоустройство класса, школы, </w:t>
      </w:r>
      <w:r w:rsidRPr="00F32CD9">
        <w:rPr>
          <w:color w:val="000000"/>
          <w:sz w:val="28"/>
          <w:szCs w:val="28"/>
        </w:rPr>
        <w:t>города;</w:t>
      </w:r>
    </w:p>
    <w:p w:rsidR="00D86318" w:rsidRPr="00992B7A" w:rsidRDefault="00D86318" w:rsidP="00D86318">
      <w:pPr>
        <w:pStyle w:val="af3"/>
        <w:widowControl/>
        <w:numPr>
          <w:ilvl w:val="0"/>
          <w:numId w:val="22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благоустройство пришкольной территории: посадка алле</w:t>
      </w:r>
      <w:r>
        <w:rPr>
          <w:color w:val="000000"/>
          <w:sz w:val="28"/>
          <w:szCs w:val="28"/>
        </w:rPr>
        <w:t>и</w:t>
      </w:r>
      <w:r w:rsidRPr="00992B7A">
        <w:rPr>
          <w:color w:val="000000"/>
          <w:sz w:val="28"/>
          <w:szCs w:val="28"/>
        </w:rPr>
        <w:t xml:space="preserve"> выпускников</w:t>
      </w:r>
      <w:r>
        <w:rPr>
          <w:color w:val="000000"/>
          <w:sz w:val="28"/>
          <w:szCs w:val="28"/>
        </w:rPr>
        <w:t xml:space="preserve">, акция «Сад памяти» </w:t>
      </w:r>
      <w:r w:rsidRPr="00992B7A">
        <w:rPr>
          <w:color w:val="000000"/>
          <w:sz w:val="28"/>
          <w:szCs w:val="28"/>
        </w:rPr>
        <w:t>и т.п.;</w:t>
      </w:r>
    </w:p>
    <w:p w:rsidR="00D86318" w:rsidRPr="00992B7A" w:rsidRDefault="00D86318" w:rsidP="00D86318">
      <w:pPr>
        <w:pStyle w:val="af3"/>
        <w:widowControl/>
        <w:numPr>
          <w:ilvl w:val="0"/>
          <w:numId w:val="22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историческими памятниками;</w:t>
      </w:r>
    </w:p>
    <w:p w:rsidR="00D86318" w:rsidRDefault="00D86318" w:rsidP="00D86318">
      <w:pPr>
        <w:pStyle w:val="af3"/>
        <w:widowControl/>
        <w:numPr>
          <w:ilvl w:val="0"/>
          <w:numId w:val="22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экологические субботники</w:t>
      </w:r>
      <w:r>
        <w:rPr>
          <w:color w:val="000000"/>
          <w:sz w:val="28"/>
          <w:szCs w:val="28"/>
        </w:rPr>
        <w:t>, акции;</w:t>
      </w:r>
    </w:p>
    <w:p w:rsidR="00D86318" w:rsidRDefault="00D86318" w:rsidP="00D86318">
      <w:pPr>
        <w:pStyle w:val="af3"/>
        <w:widowControl/>
        <w:numPr>
          <w:ilvl w:val="0"/>
          <w:numId w:val="22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акция «Чистая школа» (раз в четверть).</w:t>
      </w:r>
    </w:p>
    <w:p w:rsidR="00D86318" w:rsidRPr="00C74B9F" w:rsidRDefault="00D86318" w:rsidP="00D86318">
      <w:pPr>
        <w:spacing w:line="276" w:lineRule="auto"/>
        <w:ind w:right="-7" w:firstLine="360"/>
        <w:rPr>
          <w:color w:val="000000"/>
          <w:sz w:val="28"/>
          <w:szCs w:val="28"/>
        </w:rPr>
      </w:pPr>
      <w:r w:rsidRPr="00C74B9F">
        <w:rPr>
          <w:b/>
          <w:bCs/>
          <w:color w:val="000000"/>
          <w:sz w:val="28"/>
          <w:szCs w:val="28"/>
        </w:rPr>
        <w:t>Производительный труд:</w:t>
      </w:r>
    </w:p>
    <w:p w:rsidR="00D86318" w:rsidRPr="00992B7A" w:rsidRDefault="00D86318" w:rsidP="00D86318">
      <w:pPr>
        <w:pStyle w:val="af3"/>
        <w:widowControl/>
        <w:numPr>
          <w:ilvl w:val="0"/>
          <w:numId w:val="23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трудовые отряды</w:t>
      </w:r>
      <w:r>
        <w:rPr>
          <w:color w:val="000000"/>
          <w:sz w:val="28"/>
          <w:szCs w:val="28"/>
        </w:rPr>
        <w:t xml:space="preserve"> в летний период: </w:t>
      </w:r>
      <w:r w:rsidRPr="00992B7A">
        <w:rPr>
          <w:color w:val="000000"/>
          <w:sz w:val="28"/>
          <w:szCs w:val="28"/>
        </w:rPr>
        <w:t>разбивка</w:t>
      </w:r>
      <w:r>
        <w:rPr>
          <w:color w:val="000000"/>
          <w:sz w:val="28"/>
          <w:szCs w:val="28"/>
        </w:rPr>
        <w:t>, прополка, полив</w:t>
      </w:r>
      <w:r w:rsidRPr="00992B7A">
        <w:rPr>
          <w:color w:val="000000"/>
          <w:sz w:val="28"/>
          <w:szCs w:val="28"/>
        </w:rPr>
        <w:t xml:space="preserve"> клумб</w:t>
      </w:r>
      <w:r>
        <w:rPr>
          <w:color w:val="000000"/>
          <w:sz w:val="28"/>
          <w:szCs w:val="28"/>
        </w:rPr>
        <w:t xml:space="preserve">; помощь в уборке школы после ремонта; </w:t>
      </w:r>
    </w:p>
    <w:p w:rsidR="00D86318" w:rsidRDefault="00D86318" w:rsidP="00D86318">
      <w:pPr>
        <w:pStyle w:val="af3"/>
        <w:widowControl/>
        <w:numPr>
          <w:ilvl w:val="0"/>
          <w:numId w:val="23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деятельность на пришкольном учебно-опытном участке</w:t>
      </w:r>
      <w:r>
        <w:rPr>
          <w:color w:val="000000"/>
          <w:sz w:val="28"/>
          <w:szCs w:val="28"/>
        </w:rPr>
        <w:t>, в школьной теплице;</w:t>
      </w:r>
    </w:p>
    <w:p w:rsidR="00D86318" w:rsidRDefault="00D86318" w:rsidP="00D86318">
      <w:pPr>
        <w:pStyle w:val="af3"/>
        <w:widowControl/>
        <w:numPr>
          <w:ilvl w:val="0"/>
          <w:numId w:val="23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плетение маскировочных сетей для участников СВО;</w:t>
      </w:r>
    </w:p>
    <w:p w:rsidR="00D86318" w:rsidRPr="00013FA7" w:rsidRDefault="00D86318" w:rsidP="00D86318">
      <w:pPr>
        <w:pStyle w:val="af3"/>
        <w:widowControl/>
        <w:numPr>
          <w:ilvl w:val="0"/>
          <w:numId w:val="23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013FA7">
        <w:rPr>
          <w:color w:val="000000"/>
          <w:sz w:val="28"/>
          <w:szCs w:val="28"/>
        </w:rPr>
        <w:lastRenderedPageBreak/>
        <w:t xml:space="preserve">изготовление элементов для тематического оформления </w:t>
      </w:r>
      <w:r>
        <w:rPr>
          <w:color w:val="000000"/>
          <w:sz w:val="28"/>
          <w:szCs w:val="28"/>
        </w:rPr>
        <w:t xml:space="preserve">классных </w:t>
      </w:r>
      <w:r w:rsidRPr="00013FA7">
        <w:rPr>
          <w:color w:val="000000"/>
          <w:sz w:val="28"/>
          <w:szCs w:val="28"/>
        </w:rPr>
        <w:t>кабинетов, коридоров, рекреаций</w:t>
      </w:r>
      <w:r>
        <w:rPr>
          <w:color w:val="000000"/>
          <w:sz w:val="28"/>
          <w:szCs w:val="28"/>
        </w:rPr>
        <w:t>, окон к различным праздничным и памятным датам.</w:t>
      </w:r>
    </w:p>
    <w:p w:rsidR="00D86318" w:rsidRPr="00C74B9F" w:rsidRDefault="00D86318" w:rsidP="00D86318">
      <w:pPr>
        <w:spacing w:line="276" w:lineRule="auto"/>
        <w:ind w:right="-7" w:firstLine="360"/>
        <w:rPr>
          <w:color w:val="000000"/>
          <w:sz w:val="28"/>
          <w:szCs w:val="28"/>
        </w:rPr>
      </w:pPr>
      <w:r w:rsidRPr="00C74B9F">
        <w:rPr>
          <w:b/>
          <w:bCs/>
          <w:color w:val="000000"/>
          <w:sz w:val="28"/>
          <w:szCs w:val="28"/>
        </w:rPr>
        <w:t>Самообслуживающий труд:</w:t>
      </w:r>
    </w:p>
    <w:p w:rsidR="00D86318" w:rsidRPr="00992B7A" w:rsidRDefault="00D86318" w:rsidP="00D86318">
      <w:pPr>
        <w:pStyle w:val="af3"/>
        <w:widowControl/>
        <w:numPr>
          <w:ilvl w:val="0"/>
          <w:numId w:val="24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самообслуживание;</w:t>
      </w:r>
    </w:p>
    <w:p w:rsidR="00D86318" w:rsidRPr="00992B7A" w:rsidRDefault="00D86318" w:rsidP="00D86318">
      <w:pPr>
        <w:pStyle w:val="af3"/>
        <w:widowControl/>
        <w:numPr>
          <w:ilvl w:val="0"/>
          <w:numId w:val="24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подготовка рабочего места к уроку, уборка и поддержание порядка на рабочем месте;</w:t>
      </w:r>
    </w:p>
    <w:p w:rsidR="00D86318" w:rsidRPr="00992B7A" w:rsidRDefault="00D86318" w:rsidP="00D86318">
      <w:pPr>
        <w:pStyle w:val="af3"/>
        <w:widowControl/>
        <w:numPr>
          <w:ilvl w:val="0"/>
          <w:numId w:val="24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дежурство в классном</w:t>
      </w:r>
      <w:r>
        <w:rPr>
          <w:color w:val="000000"/>
          <w:sz w:val="28"/>
          <w:szCs w:val="28"/>
        </w:rPr>
        <w:t xml:space="preserve"> (учебном)</w:t>
      </w:r>
      <w:r w:rsidRPr="00992B7A">
        <w:rPr>
          <w:color w:val="000000"/>
          <w:sz w:val="28"/>
          <w:szCs w:val="28"/>
        </w:rPr>
        <w:t xml:space="preserve"> кабинете;</w:t>
      </w:r>
    </w:p>
    <w:p w:rsidR="00D86318" w:rsidRPr="00C74B9F" w:rsidRDefault="00D86318" w:rsidP="00D86318">
      <w:pPr>
        <w:pStyle w:val="af3"/>
        <w:widowControl/>
        <w:numPr>
          <w:ilvl w:val="0"/>
          <w:numId w:val="24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дежурство </w:t>
      </w:r>
      <w:r>
        <w:rPr>
          <w:color w:val="000000"/>
          <w:sz w:val="28"/>
          <w:szCs w:val="28"/>
        </w:rPr>
        <w:t>по</w:t>
      </w:r>
      <w:r w:rsidRPr="00992B7A">
        <w:rPr>
          <w:color w:val="000000"/>
          <w:sz w:val="28"/>
          <w:szCs w:val="28"/>
        </w:rPr>
        <w:t xml:space="preserve"> школе, </w:t>
      </w:r>
      <w:r>
        <w:rPr>
          <w:color w:val="000000"/>
          <w:sz w:val="28"/>
          <w:szCs w:val="28"/>
        </w:rPr>
        <w:t>по</w:t>
      </w:r>
      <w:r w:rsidRPr="00992B7A">
        <w:rPr>
          <w:color w:val="000000"/>
          <w:sz w:val="28"/>
          <w:szCs w:val="28"/>
        </w:rPr>
        <w:t xml:space="preserve"> столовой</w:t>
      </w:r>
      <w:r>
        <w:rPr>
          <w:color w:val="000000"/>
          <w:sz w:val="28"/>
          <w:szCs w:val="28"/>
        </w:rPr>
        <w:t>.</w:t>
      </w:r>
    </w:p>
    <w:p w:rsidR="009307BB" w:rsidRDefault="00F42A7F">
      <w:pPr>
        <w:pStyle w:val="normal"/>
        <w:keepNext/>
        <w:keepLines/>
        <w:spacing w:line="360" w:lineRule="auto"/>
        <w:rPr>
          <w:b/>
          <w:color w:val="000000"/>
          <w:sz w:val="28"/>
          <w:szCs w:val="28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РАЗДЕЛ 3. ОРГАНИЗАЦИОННЫЙ</w:t>
      </w:r>
    </w:p>
    <w:p w:rsidR="009307BB" w:rsidRDefault="00F42A7F">
      <w:pPr>
        <w:pStyle w:val="normal"/>
        <w:keepNext/>
        <w:keepLines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Общие требования к условиям реализации Программы</w:t>
      </w:r>
    </w:p>
    <w:p w:rsidR="009307BB" w:rsidRDefault="00F42A7F">
      <w:pPr>
        <w:pStyle w:val="normal"/>
        <w:keepNext/>
        <w:keepLine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</w:t>
      </w:r>
    </w:p>
    <w:p w:rsidR="009307BB" w:rsidRDefault="00F42A7F">
      <w:pPr>
        <w:pStyle w:val="normal"/>
        <w:keepNext/>
        <w:keepLine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Уклад школы направлен на сохранение преемственности принципов воспитания на всех уровнях общего образования:</w:t>
      </w:r>
    </w:p>
    <w:p w:rsidR="009307BB" w:rsidRDefault="00F42A7F">
      <w:pPr>
        <w:pStyle w:val="normal"/>
        <w:keepNext/>
        <w:keepLine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ab/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9307BB" w:rsidRDefault="00F42A7F">
      <w:pPr>
        <w:pStyle w:val="normal"/>
        <w:keepNext/>
        <w:keepLine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ab/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9307BB" w:rsidRDefault="00F42A7F">
      <w:pPr>
        <w:pStyle w:val="normal"/>
        <w:keepNext/>
        <w:keepLine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ab/>
        <w:t>взаимодействие с родителями (законными представителями) по вопросам воспитания;</w:t>
      </w:r>
    </w:p>
    <w:p w:rsidR="009307BB" w:rsidRDefault="00F42A7F">
      <w:pPr>
        <w:pStyle w:val="normal"/>
        <w:keepNext/>
        <w:keepLine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ab/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9307BB" w:rsidRDefault="00F42A7F">
      <w:pPr>
        <w:pStyle w:val="normal"/>
        <w:keepNext/>
        <w:keepLines/>
        <w:spacing w:line="360" w:lineRule="auto"/>
        <w:rPr>
          <w:b/>
          <w:color w:val="000000"/>
          <w:sz w:val="28"/>
          <w:szCs w:val="28"/>
        </w:rPr>
      </w:pPr>
      <w:bookmarkStart w:id="13" w:name="_2s8eyo1" w:colFirst="0" w:colLast="0"/>
      <w:bookmarkEnd w:id="13"/>
      <w:r>
        <w:rPr>
          <w:b/>
          <w:color w:val="000000"/>
          <w:sz w:val="28"/>
          <w:szCs w:val="28"/>
        </w:rPr>
        <w:t xml:space="preserve">         3.1 Кадровое обеспечение</w:t>
      </w:r>
    </w:p>
    <w:p w:rsidR="009307BB" w:rsidRDefault="00F42A7F">
      <w:pPr>
        <w:pStyle w:val="normal"/>
        <w:keepNext/>
        <w:keepLine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Общая численность педагогических работников 26 человек основных педагогических работников. 75 % от общей численности педагогических работников имеют высшее педагогическое образование. 32% от общей численности педагогических работников имеют выс</w:t>
      </w:r>
      <w:r w:rsidR="00AF170A">
        <w:rPr>
          <w:sz w:val="28"/>
          <w:szCs w:val="28"/>
        </w:rPr>
        <w:t>шую квалификационную категорию.15</w:t>
      </w:r>
      <w:r>
        <w:rPr>
          <w:sz w:val="28"/>
          <w:szCs w:val="28"/>
        </w:rPr>
        <w:t xml:space="preserve"> % - первую квалификационную категорию. </w:t>
      </w:r>
    </w:p>
    <w:p w:rsidR="009307BB" w:rsidRDefault="00F42A7F">
      <w:pPr>
        <w:pStyle w:val="normal"/>
        <w:keepNext/>
        <w:keepLine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Психолого- педагогическим сопровождением обучающихся, в том числе и с ОВЗ, привлечены следующ</w:t>
      </w:r>
      <w:r w:rsidR="00AF170A">
        <w:rPr>
          <w:sz w:val="28"/>
          <w:szCs w:val="28"/>
        </w:rPr>
        <w:t xml:space="preserve">ие специалисты; </w:t>
      </w:r>
      <w:r>
        <w:rPr>
          <w:sz w:val="28"/>
          <w:szCs w:val="28"/>
        </w:rPr>
        <w:t xml:space="preserve"> социальный педагог, педагог-логопед. </w:t>
      </w:r>
    </w:p>
    <w:p w:rsidR="009307BB" w:rsidRDefault="00F42A7F">
      <w:pPr>
        <w:pStyle w:val="normal"/>
        <w:keepNext/>
        <w:keepLine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 школе 19 классов-комплектов, в которых работают 19 классных руководителя. Кадровое обеспечение воспитательного процесса:  </w:t>
      </w:r>
    </w:p>
    <w:p w:rsidR="009307BB" w:rsidRDefault="00F42A7F">
      <w:pPr>
        <w:pStyle w:val="normal"/>
        <w:keepNext/>
        <w:keepLine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− Заместитель директора по учебно-воспитательной работе</w:t>
      </w:r>
    </w:p>
    <w:p w:rsidR="009307BB" w:rsidRDefault="00F42A7F">
      <w:pPr>
        <w:pStyle w:val="normal"/>
        <w:keepNext/>
        <w:keepLine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− Заместитель директора по воспитательной работе</w:t>
      </w:r>
    </w:p>
    <w:p w:rsidR="009307BB" w:rsidRDefault="00F42A7F">
      <w:pPr>
        <w:pStyle w:val="normal"/>
        <w:keepNext/>
        <w:keepLine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−  Советник ди</w:t>
      </w:r>
      <w:r w:rsidR="00AF170A">
        <w:rPr>
          <w:sz w:val="28"/>
          <w:szCs w:val="28"/>
        </w:rPr>
        <w:t>ректора по воспитанию</w:t>
      </w:r>
    </w:p>
    <w:p w:rsidR="009307BB" w:rsidRDefault="00F42A7F">
      <w:pPr>
        <w:pStyle w:val="normal"/>
        <w:keepNext/>
        <w:keepLine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−  Старшая вожатая</w:t>
      </w:r>
    </w:p>
    <w:p w:rsidR="009307BB" w:rsidRDefault="00F42A7F">
      <w:pPr>
        <w:pStyle w:val="normal"/>
        <w:keepNext/>
        <w:keepLine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−  Классные руководители</w:t>
      </w:r>
    </w:p>
    <w:p w:rsidR="009307BB" w:rsidRDefault="00F42A7F">
      <w:pPr>
        <w:pStyle w:val="normal"/>
        <w:keepNext/>
        <w:keepLine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−  Социальный педагог</w:t>
      </w:r>
    </w:p>
    <w:p w:rsidR="009307BB" w:rsidRDefault="00F42A7F">
      <w:pPr>
        <w:pStyle w:val="normal"/>
        <w:keepNext/>
        <w:keepLine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−  Педагог-логопед</w:t>
      </w:r>
    </w:p>
    <w:p w:rsidR="009307BB" w:rsidRDefault="00F42A7F">
      <w:pPr>
        <w:pStyle w:val="normal"/>
        <w:keepNext/>
        <w:keepLines/>
        <w:spacing w:line="360" w:lineRule="auto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−  Педагоги дополнительного образования</w:t>
      </w:r>
    </w:p>
    <w:p w:rsidR="009307BB" w:rsidRDefault="009307BB">
      <w:pPr>
        <w:pStyle w:val="normal"/>
        <w:keepNext/>
        <w:keepLines/>
        <w:spacing w:line="360" w:lineRule="auto"/>
        <w:rPr>
          <w:b/>
          <w:color w:val="000000"/>
          <w:sz w:val="28"/>
          <w:szCs w:val="28"/>
        </w:rPr>
      </w:pPr>
    </w:p>
    <w:p w:rsidR="009307BB" w:rsidRDefault="00F42A7F">
      <w:pPr>
        <w:pStyle w:val="normal"/>
        <w:keepNext/>
        <w:keepLines/>
        <w:spacing w:line="360" w:lineRule="auto"/>
        <w:rPr>
          <w:b/>
          <w:color w:val="000000"/>
          <w:sz w:val="28"/>
          <w:szCs w:val="28"/>
        </w:rPr>
      </w:pPr>
      <w:bookmarkStart w:id="14" w:name="_17dp8vu" w:colFirst="0" w:colLast="0"/>
      <w:bookmarkEnd w:id="14"/>
      <w:r>
        <w:rPr>
          <w:b/>
          <w:color w:val="000000"/>
          <w:sz w:val="28"/>
          <w:szCs w:val="28"/>
        </w:rPr>
        <w:t>3.2 Нормативно-методическое обеспечение</w:t>
      </w:r>
    </w:p>
    <w:p w:rsidR="009307BB" w:rsidRDefault="00F42A7F">
      <w:pPr>
        <w:pStyle w:val="normal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данном разделе представлена ссылка на сайт  общеобразовательной организации в которой имеются  должностные инструкции педагогических работников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партнёрами, нормативному, методическому обеспечению воспитательной деятельности. </w:t>
      </w:r>
    </w:p>
    <w:p w:rsidR="009307BB" w:rsidRDefault="00123B7B">
      <w:pPr>
        <w:pStyle w:val="normal"/>
        <w:tabs>
          <w:tab w:val="left" w:pos="851"/>
        </w:tabs>
        <w:spacing w:line="360" w:lineRule="auto"/>
        <w:rPr>
          <w:i/>
          <w:color w:val="000000"/>
          <w:sz w:val="28"/>
          <w:szCs w:val="28"/>
        </w:rPr>
      </w:pPr>
      <w:hyperlink r:id="rId9">
        <w:r w:rsidR="00F42A7F">
          <w:rPr>
            <w:i/>
            <w:color w:val="0563C1"/>
            <w:sz w:val="28"/>
            <w:szCs w:val="28"/>
            <w:u w:val="single"/>
          </w:rPr>
          <w:t>https://shkolakrotovskaya-r73.gosweb.gosuslugi.ru/ofitsialno/dokumenty/</w:t>
        </w:r>
      </w:hyperlink>
    </w:p>
    <w:p w:rsidR="009307BB" w:rsidRDefault="009307BB">
      <w:pPr>
        <w:pStyle w:val="normal"/>
        <w:tabs>
          <w:tab w:val="left" w:pos="851"/>
        </w:tabs>
        <w:spacing w:line="360" w:lineRule="auto"/>
        <w:rPr>
          <w:b/>
          <w:color w:val="000000"/>
          <w:sz w:val="28"/>
          <w:szCs w:val="28"/>
        </w:rPr>
      </w:pPr>
    </w:p>
    <w:p w:rsidR="009307BB" w:rsidRDefault="00F42A7F">
      <w:pPr>
        <w:pStyle w:val="normal"/>
        <w:tabs>
          <w:tab w:val="left" w:pos="851"/>
        </w:tabs>
        <w:spacing w:line="360" w:lineRule="auto"/>
        <w:rPr>
          <w:b/>
          <w:color w:val="000000"/>
          <w:sz w:val="28"/>
          <w:szCs w:val="28"/>
        </w:rPr>
      </w:pPr>
      <w:bookmarkStart w:id="15" w:name="_3rdcrjn" w:colFirst="0" w:colLast="0"/>
      <w:bookmarkEnd w:id="15"/>
      <w:r>
        <w:rPr>
          <w:b/>
          <w:color w:val="000000"/>
          <w:sz w:val="28"/>
          <w:szCs w:val="28"/>
        </w:rPr>
        <w:t>3.3 Требования к условиям работы с обучающимися с особыми образовательными потребностями</w:t>
      </w:r>
    </w:p>
    <w:p w:rsidR="009307BB" w:rsidRDefault="00F42A7F">
      <w:pPr>
        <w:pStyle w:val="normal"/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Кротовской средней школе 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групп, с отклоняющимся поведением, </w:t>
      </w:r>
      <w:r>
        <w:rPr>
          <w:color w:val="000000"/>
          <w:sz w:val="24"/>
          <w:szCs w:val="24"/>
        </w:rPr>
        <w:t xml:space="preserve">— </w:t>
      </w:r>
      <w:r>
        <w:rPr>
          <w:color w:val="000000"/>
          <w:sz w:val="28"/>
          <w:szCs w:val="28"/>
        </w:rPr>
        <w:t>создаются особые условия социально- психологической поддержки, 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  <w:r>
        <w:rPr>
          <w:sz w:val="28"/>
          <w:szCs w:val="28"/>
        </w:rPr>
        <w:t xml:space="preserve"> </w:t>
      </w:r>
    </w:p>
    <w:p w:rsidR="009307BB" w:rsidRDefault="00F42A7F">
      <w:pPr>
        <w:pStyle w:val="normal"/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9307BB" w:rsidRDefault="00F42A7F">
      <w:pPr>
        <w:pStyle w:val="normal"/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9307BB" w:rsidRDefault="00F42A7F">
      <w:pPr>
        <w:pStyle w:val="normal"/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</w:p>
    <w:p w:rsidR="009307BB" w:rsidRDefault="00F42A7F">
      <w:pPr>
        <w:pStyle w:val="normal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9307BB" w:rsidRDefault="00F42A7F">
      <w:pPr>
        <w:pStyle w:val="normal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9307BB" w:rsidRDefault="00F42A7F">
      <w:pPr>
        <w:pStyle w:val="normal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9307BB" w:rsidRDefault="00F42A7F">
      <w:pPr>
        <w:pStyle w:val="normal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9307BB" w:rsidRDefault="00F42A7F">
      <w:pPr>
        <w:pStyle w:val="normal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психолого-педагогической поддержки семей обучающихся, содействие повышению уровня их педагогической, </w:t>
      </w:r>
      <w:r>
        <w:rPr>
          <w:color w:val="000000"/>
          <w:sz w:val="28"/>
          <w:szCs w:val="28"/>
        </w:rPr>
        <w:lastRenderedPageBreak/>
        <w:t>психологической, медико-социальной компетентности.</w:t>
      </w:r>
    </w:p>
    <w:p w:rsidR="009307BB" w:rsidRDefault="00F42A7F">
      <w:pPr>
        <w:pStyle w:val="normal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9307BB" w:rsidRDefault="00F42A7F">
      <w:pPr>
        <w:pStyle w:val="normal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9307BB" w:rsidRDefault="00F42A7F">
      <w:pPr>
        <w:pStyle w:val="normal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</w:t>
      </w:r>
      <w:r w:rsidR="00AF170A">
        <w:rPr>
          <w:color w:val="000000"/>
          <w:sz w:val="28"/>
          <w:szCs w:val="28"/>
        </w:rPr>
        <w:t>спитателей, логопеда.</w:t>
      </w:r>
    </w:p>
    <w:p w:rsidR="009307BB" w:rsidRDefault="00F42A7F">
      <w:pPr>
        <w:pStyle w:val="normal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личностно-ориентированный подход в организации всех видов деятельности</w:t>
      </w:r>
      <w:r w:rsidR="00AF17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обучающихся с особыми образовательными потребностями.</w:t>
      </w:r>
    </w:p>
    <w:p w:rsidR="009307BB" w:rsidRDefault="009307BB">
      <w:pPr>
        <w:pStyle w:val="normal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9307BB" w:rsidRDefault="00F42A7F">
      <w:pPr>
        <w:pStyle w:val="normal"/>
        <w:keepNext/>
        <w:keepLines/>
        <w:spacing w:line="360" w:lineRule="auto"/>
        <w:rPr>
          <w:b/>
          <w:color w:val="000000"/>
          <w:sz w:val="28"/>
          <w:szCs w:val="28"/>
        </w:rPr>
      </w:pPr>
      <w:bookmarkStart w:id="16" w:name="_26in1rg" w:colFirst="0" w:colLast="0"/>
      <w:bookmarkEnd w:id="16"/>
      <w:r>
        <w:rPr>
          <w:b/>
          <w:color w:val="000000"/>
          <w:sz w:val="28"/>
          <w:szCs w:val="28"/>
        </w:rPr>
        <w:t>3.4 Система поощрения социальной успешности и проявлений активной жизненной позиции обучающихся</w:t>
      </w:r>
    </w:p>
    <w:p w:rsidR="009307BB" w:rsidRDefault="00F42A7F">
      <w:pPr>
        <w:pStyle w:val="normal"/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9307BB" w:rsidRDefault="00F42A7F">
      <w:pPr>
        <w:pStyle w:val="normal"/>
        <w:widowControl/>
        <w:numPr>
          <w:ilvl w:val="0"/>
          <w:numId w:val="17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 – на линейках еженедельно, в начале и конце учебного года);</w:t>
      </w:r>
    </w:p>
    <w:p w:rsidR="009307BB" w:rsidRDefault="00F42A7F">
      <w:pPr>
        <w:pStyle w:val="normal"/>
        <w:widowControl/>
        <w:numPr>
          <w:ilvl w:val="0"/>
          <w:numId w:val="17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000000"/>
          <w:sz w:val="28"/>
          <w:szCs w:val="28"/>
        </w:rPr>
      </w:pPr>
      <w:bookmarkStart w:id="17" w:name="_2xcytpi" w:colFirst="0" w:colLast="0"/>
      <w:bookmarkEnd w:id="17"/>
      <w:r>
        <w:rPr>
          <w:color w:val="000000"/>
          <w:sz w:val="28"/>
          <w:szCs w:val="28"/>
        </w:rPr>
        <w:lastRenderedPageBreak/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9307BB" w:rsidRDefault="00F42A7F">
      <w:pPr>
        <w:pStyle w:val="normal"/>
        <w:widowControl/>
        <w:numPr>
          <w:ilvl w:val="0"/>
          <w:numId w:val="17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9307BB" w:rsidRDefault="00F42A7F">
      <w:pPr>
        <w:pStyle w:val="normal"/>
        <w:widowControl/>
        <w:numPr>
          <w:ilvl w:val="0"/>
          <w:numId w:val="17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9307BB" w:rsidRDefault="00F42A7F">
      <w:pPr>
        <w:pStyle w:val="normal"/>
        <w:widowControl/>
        <w:numPr>
          <w:ilvl w:val="0"/>
          <w:numId w:val="17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9307BB" w:rsidRDefault="00F42A7F">
      <w:pPr>
        <w:pStyle w:val="normal"/>
        <w:widowControl/>
        <w:numPr>
          <w:ilvl w:val="0"/>
          <w:numId w:val="17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9307BB" w:rsidRDefault="00F42A7F">
      <w:pPr>
        <w:pStyle w:val="normal"/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9307BB" w:rsidRDefault="00F42A7F">
      <w:pPr>
        <w:pStyle w:val="normal"/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9307BB" w:rsidRDefault="00F42A7F">
      <w:pPr>
        <w:pStyle w:val="normal"/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9307BB" w:rsidRDefault="00F42A7F">
      <w:pPr>
        <w:pStyle w:val="normal"/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Благотворительная поддержка обучающихся, групп обучающихся (классов и др.) заключается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AF170A" w:rsidRDefault="00AF170A">
      <w:pPr>
        <w:pStyle w:val="normal"/>
        <w:keepNext/>
        <w:keepLines/>
        <w:spacing w:line="360" w:lineRule="auto"/>
        <w:rPr>
          <w:color w:val="000000"/>
          <w:sz w:val="28"/>
          <w:szCs w:val="28"/>
        </w:rPr>
      </w:pPr>
      <w:bookmarkStart w:id="18" w:name="_lnxbz9" w:colFirst="0" w:colLast="0"/>
      <w:bookmarkEnd w:id="18"/>
    </w:p>
    <w:p w:rsidR="009307BB" w:rsidRDefault="00F42A7F">
      <w:pPr>
        <w:pStyle w:val="normal"/>
        <w:keepNext/>
        <w:keepLines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3.5 Анализ воспитательного процесса</w:t>
      </w:r>
    </w:p>
    <w:p w:rsidR="009307BB" w:rsidRDefault="00F42A7F">
      <w:pPr>
        <w:pStyle w:val="normal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9307BB" w:rsidRDefault="00F42A7F">
      <w:pPr>
        <w:pStyle w:val="normal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9307BB" w:rsidRDefault="00F42A7F">
      <w:pPr>
        <w:pStyle w:val="normal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9307BB" w:rsidRDefault="00F42A7F">
      <w:pPr>
        <w:pStyle w:val="normal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принципы самоанализа воспитательной работы:</w:t>
      </w:r>
    </w:p>
    <w:p w:rsidR="009307BB" w:rsidRDefault="00F42A7F">
      <w:pPr>
        <w:pStyle w:val="normal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взаимное уважение всех участников образовательных отношений; </w:t>
      </w:r>
    </w:p>
    <w:p w:rsidR="009307BB" w:rsidRDefault="00F42A7F">
      <w:pPr>
        <w:pStyle w:val="normal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9307BB" w:rsidRDefault="00F42A7F">
      <w:pPr>
        <w:pStyle w:val="normal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</w:t>
      </w:r>
      <w:r>
        <w:rPr>
          <w:color w:val="000000"/>
          <w:sz w:val="28"/>
          <w:szCs w:val="28"/>
        </w:rPr>
        <w:lastRenderedPageBreak/>
        <w:t>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9307BB" w:rsidRDefault="00F42A7F">
      <w:pPr>
        <w:pStyle w:val="normal"/>
        <w:numPr>
          <w:ilvl w:val="0"/>
          <w:numId w:val="1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9307BB" w:rsidRDefault="009307BB">
      <w:pPr>
        <w:pStyle w:val="normal"/>
        <w:tabs>
          <w:tab w:val="left" w:pos="851"/>
        </w:tabs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9307BB" w:rsidRDefault="00F42A7F">
      <w:pPr>
        <w:pStyle w:val="normal"/>
        <w:tabs>
          <w:tab w:val="left" w:pos="851"/>
        </w:tabs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Основные направления анализа воспитательного процесса </w:t>
      </w:r>
    </w:p>
    <w:tbl>
      <w:tblPr>
        <w:tblStyle w:val="a8"/>
        <w:tblW w:w="10768" w:type="dxa"/>
        <w:tblInd w:w="-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3"/>
        <w:gridCol w:w="2297"/>
        <w:gridCol w:w="2268"/>
        <w:gridCol w:w="2552"/>
        <w:gridCol w:w="1559"/>
        <w:gridCol w:w="1559"/>
      </w:tblGrid>
      <w:tr w:rsidR="009307BB">
        <w:trPr>
          <w:cantSplit/>
          <w:tblHeader/>
        </w:trPr>
        <w:tc>
          <w:tcPr>
            <w:tcW w:w="534" w:type="dxa"/>
          </w:tcPr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2297" w:type="dxa"/>
          </w:tcPr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2268" w:type="dxa"/>
          </w:tcPr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2552" w:type="dxa"/>
          </w:tcPr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получения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</w:t>
            </w:r>
          </w:p>
        </w:tc>
        <w:tc>
          <w:tcPr>
            <w:tcW w:w="1559" w:type="dxa"/>
          </w:tcPr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  <w:p w:rsidR="009307BB" w:rsidRDefault="009307BB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Оценочный инструментарий</w:t>
            </w:r>
          </w:p>
        </w:tc>
      </w:tr>
      <w:tr w:rsidR="009307BB">
        <w:trPr>
          <w:cantSplit/>
          <w:trHeight w:val="1637"/>
          <w:tblHeader/>
        </w:trPr>
        <w:tc>
          <w:tcPr>
            <w:tcW w:w="534" w:type="dxa"/>
          </w:tcPr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97" w:type="dxa"/>
          </w:tcPr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воспитания,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социализации и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саморазвития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</w:tc>
        <w:tc>
          <w:tcPr>
            <w:tcW w:w="2268" w:type="dxa"/>
          </w:tcPr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личностного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развития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 каждого класса</w:t>
            </w:r>
          </w:p>
        </w:tc>
        <w:tc>
          <w:tcPr>
            <w:tcW w:w="2552" w:type="dxa"/>
          </w:tcPr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протокол МО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наличие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проблем)</w:t>
            </w:r>
          </w:p>
        </w:tc>
        <w:tc>
          <w:tcPr>
            <w:tcW w:w="1559" w:type="dxa"/>
          </w:tcPr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</w:t>
            </w:r>
          </w:p>
        </w:tc>
        <w:tc>
          <w:tcPr>
            <w:tcW w:w="1559" w:type="dxa"/>
          </w:tcPr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Н.П.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Капустина</w:t>
            </w:r>
          </w:p>
        </w:tc>
      </w:tr>
      <w:tr w:rsidR="009307BB">
        <w:trPr>
          <w:cantSplit/>
          <w:tblHeader/>
        </w:trPr>
        <w:tc>
          <w:tcPr>
            <w:tcW w:w="534" w:type="dxa"/>
          </w:tcPr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</w:tcPr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совместной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взрослых</w:t>
            </w:r>
          </w:p>
          <w:p w:rsidR="009307BB" w:rsidRDefault="009307BB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интересной, событийно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насыщенной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личностно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развивающей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совместной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 и взрослых</w:t>
            </w:r>
          </w:p>
          <w:p w:rsidR="009307BB" w:rsidRDefault="009307BB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Обучающимися и их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родителями, педагогическими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работниками,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лидерами класса и школы, (в протокол МО или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педсовещания, педсовета – результаты качества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воспитания по выбранным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показателям) </w:t>
            </w:r>
          </w:p>
        </w:tc>
        <w:tc>
          <w:tcPr>
            <w:tcW w:w="1559" w:type="dxa"/>
          </w:tcPr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Активные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  <w:p w:rsidR="009307BB" w:rsidRDefault="009307BB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  <w:p w:rsidR="009307BB" w:rsidRDefault="009307BB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Анкеты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(опросы) для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учащихся и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родителей по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итогам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воспитательны</w:t>
            </w:r>
          </w:p>
          <w:p w:rsidR="009307BB" w:rsidRDefault="00F42A7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 мероприятий</w:t>
            </w:r>
          </w:p>
          <w:p w:rsidR="009307BB" w:rsidRDefault="009307BB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9307BB" w:rsidRDefault="009307BB">
      <w:pPr>
        <w:pStyle w:val="normal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9307BB" w:rsidRDefault="00F42A7F">
      <w:pPr>
        <w:pStyle w:val="normal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Итогом самоанализа является перечень выявленных проблем, над</w:t>
      </w:r>
    </w:p>
    <w:p w:rsidR="009307BB" w:rsidRDefault="00F42A7F">
      <w:pPr>
        <w:pStyle w:val="normal"/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которых предстоит работать педагогическому коллективу. </w:t>
      </w:r>
    </w:p>
    <w:p w:rsidR="009307BB" w:rsidRDefault="00F42A7F">
      <w:pPr>
        <w:pStyle w:val="normal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9307BB" w:rsidRDefault="009307BB">
      <w:pPr>
        <w:pStyle w:val="normal"/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9307BB" w:rsidRDefault="00F42A7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150" w:line="360" w:lineRule="auto"/>
        <w:ind w:left="30" w:right="3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Ожидаемые конечные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результаты</w:t>
      </w:r>
    </w:p>
    <w:p w:rsidR="009307BB" w:rsidRDefault="00F42A7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28" w:right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Совершенствование статуса конкурентноспособного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9307BB" w:rsidRDefault="00F42A7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28" w:right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Введение в практику новых форм и методов духовно-нравственного воспитания.</w:t>
      </w:r>
    </w:p>
    <w:p w:rsidR="009307BB" w:rsidRDefault="00F42A7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28" w:right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9307BB" w:rsidRDefault="00F42A7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</w:t>
      </w:r>
      <w:r>
        <w:rPr>
          <w:color w:val="000000"/>
          <w:sz w:val="28"/>
          <w:szCs w:val="28"/>
        </w:rPr>
        <w:lastRenderedPageBreak/>
        <w:t>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9307BB" w:rsidRDefault="009307B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color w:val="000000"/>
          <w:sz w:val="28"/>
          <w:szCs w:val="28"/>
        </w:rPr>
      </w:pPr>
    </w:p>
    <w:p w:rsidR="009307BB" w:rsidRDefault="00F42A7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 используемой литературы</w:t>
      </w:r>
    </w:p>
    <w:p w:rsidR="009307BB" w:rsidRDefault="00F42A7F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(International conference “Education Environment for the Information Age”) (EEIA – 2018) / Подред. С.В. Ивановой. М.: ФГБНУ «Институт стратегии развития образования РАО», 2018. 933 с. С.765-773.</w:t>
      </w:r>
    </w:p>
    <w:p w:rsidR="009307BB" w:rsidRDefault="00F42A7F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9307BB" w:rsidRDefault="00F42A7F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9307BB" w:rsidRDefault="00F42A7F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Лизинский В.М. Организация самоуправления в школе/ В.М. Лизинский // Завуч. Управление современной школой, 2018, № 7, С. 56-61.</w:t>
      </w:r>
    </w:p>
    <w:p w:rsidR="009307BB" w:rsidRDefault="00F42A7F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9307BB" w:rsidRDefault="00F42A7F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Степанов П.В. Воспитательная деятельность как система /П.В. Степанов // Отечественная и зарубежная педагогика, 2018, № 4, Т.1. – С. 67-</w:t>
      </w:r>
      <w:r>
        <w:rPr>
          <w:color w:val="000000"/>
          <w:sz w:val="28"/>
          <w:szCs w:val="28"/>
        </w:rPr>
        <w:lastRenderedPageBreak/>
        <w:t>76. (ВАК).</w:t>
      </w:r>
    </w:p>
    <w:p w:rsidR="009307BB" w:rsidRDefault="00F42A7F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Селиванова, Наталия Леонидовна С79    ВОСПИТАНИЕ+  Авторские  программы  школ  России  (избранные  модули)  :  Сборник  /  Составители  Н. Л. Селиванова,  П. В. Степанов, В. В. Круглов,  И. С. Парфенова,  И. В. Степанова,  Е. О. Черкашин, И. Ю. Шустова.  –  М.  :  ФГБНУ  «Институт  стратегии  развития  образования Российской  академии  образования»,  2020.  –  97  с.  (Примерная  программа воспитания). </w:t>
      </w:r>
    </w:p>
    <w:p w:rsidR="009307BB" w:rsidRDefault="00F42A7F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Дьячкова, Л.В. Заика Тула: ГОУ ДПО ТО «ИПК и ППРО ТО», 2018, С. 228-236</w:t>
      </w:r>
    </w:p>
    <w:p w:rsidR="009307BB" w:rsidRDefault="00F42A7F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Интернет источник « Институт воспитания РФ» </w:t>
      </w:r>
      <w:hyperlink r:id="rId10">
        <w:r>
          <w:rPr>
            <w:color w:val="0000FF"/>
            <w:sz w:val="28"/>
            <w:szCs w:val="28"/>
            <w:u w:val="single"/>
          </w:rPr>
          <w:t>https://институтвоспитания.рф/programmy-vospitaniya/</w:t>
        </w:r>
      </w:hyperlink>
      <w:r>
        <w:rPr>
          <w:color w:val="000000"/>
          <w:sz w:val="28"/>
          <w:szCs w:val="28"/>
        </w:rPr>
        <w:t xml:space="preserve"> </w:t>
      </w:r>
    </w:p>
    <w:p w:rsidR="009307BB" w:rsidRDefault="00F42A7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10.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Интернет  журнал «Справочник заместителя директора» </w:t>
      </w:r>
      <w:hyperlink r:id="rId11">
        <w:r>
          <w:rPr>
            <w:color w:val="0000FF"/>
            <w:sz w:val="28"/>
            <w:szCs w:val="28"/>
            <w:u w:val="single"/>
          </w:rPr>
          <w:t>https://e.zamdirobr.ru/?utm_source=lettertrigger&amp;utm_medium=letter&amp;utm_campaign=lettertrigger_obrazovanie_szdsh_demo_d0&amp;btx=9130058&amp;mailsys=ss&amp;token=2d0a3f6e-bcaa-11a0-bf72-2d0172a85211&amp;ttl=7776000&amp;ustp=F</w:t>
        </w:r>
      </w:hyperlink>
      <w:r>
        <w:rPr>
          <w:color w:val="000000"/>
          <w:sz w:val="28"/>
          <w:szCs w:val="28"/>
        </w:rPr>
        <w:t xml:space="preserve"> </w:t>
      </w:r>
    </w:p>
    <w:p w:rsidR="009307BB" w:rsidRDefault="009307BB">
      <w:pPr>
        <w:pStyle w:val="normal"/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sectPr w:rsidR="009307BB" w:rsidSect="009307BB">
      <w:footerReference w:type="default" r:id="rId12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F6D" w:rsidRDefault="00FB6F6D" w:rsidP="009307BB">
      <w:r>
        <w:separator/>
      </w:r>
    </w:p>
  </w:endnote>
  <w:endnote w:type="continuationSeparator" w:id="1">
    <w:p w:rsidR="00FB6F6D" w:rsidRDefault="00FB6F6D" w:rsidP="00930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6B" w:rsidRDefault="00123B7B">
    <w:pPr>
      <w:pStyle w:val="normal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E2276B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6760D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E2276B" w:rsidRDefault="00E2276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</w:p>
  <w:p w:rsidR="00E2276B" w:rsidRDefault="00E2276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F6D" w:rsidRDefault="00FB6F6D" w:rsidP="009307BB">
      <w:r>
        <w:separator/>
      </w:r>
    </w:p>
  </w:footnote>
  <w:footnote w:type="continuationSeparator" w:id="1">
    <w:p w:rsidR="00FB6F6D" w:rsidRDefault="00FB6F6D" w:rsidP="009307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437"/>
    <w:multiLevelType w:val="multilevel"/>
    <w:tmpl w:val="9266E2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E737C26"/>
    <w:multiLevelType w:val="hybridMultilevel"/>
    <w:tmpl w:val="32B474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07ADB"/>
    <w:multiLevelType w:val="hybridMultilevel"/>
    <w:tmpl w:val="DD5EFE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A5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137B4"/>
    <w:multiLevelType w:val="multilevel"/>
    <w:tmpl w:val="4522B280"/>
    <w:lvl w:ilvl="0">
      <w:start w:val="1"/>
      <w:numFmt w:val="bullet"/>
      <w:lvlText w:val="-"/>
      <w:lvlJc w:val="left"/>
      <w:pPr>
        <w:ind w:left="788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8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5853962"/>
    <w:multiLevelType w:val="multilevel"/>
    <w:tmpl w:val="649ACC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15C140A7"/>
    <w:multiLevelType w:val="multilevel"/>
    <w:tmpl w:val="3292956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D3067"/>
    <w:multiLevelType w:val="multilevel"/>
    <w:tmpl w:val="550C2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9B118F8"/>
    <w:multiLevelType w:val="multilevel"/>
    <w:tmpl w:val="1FB0E6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D3918E9"/>
    <w:multiLevelType w:val="multilevel"/>
    <w:tmpl w:val="9964293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0167863"/>
    <w:multiLevelType w:val="multilevel"/>
    <w:tmpl w:val="64CE9B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1E30348"/>
    <w:multiLevelType w:val="multilevel"/>
    <w:tmpl w:val="223256E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56354B0"/>
    <w:multiLevelType w:val="multilevel"/>
    <w:tmpl w:val="6498BA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CBD587B"/>
    <w:multiLevelType w:val="multilevel"/>
    <w:tmpl w:val="4A38B4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CF70AE6"/>
    <w:multiLevelType w:val="multilevel"/>
    <w:tmpl w:val="AD1A5A5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E7A5891"/>
    <w:multiLevelType w:val="multilevel"/>
    <w:tmpl w:val="DF8A49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09115D4"/>
    <w:multiLevelType w:val="multilevel"/>
    <w:tmpl w:val="18B8B6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8">
    <w:nsid w:val="50CB474B"/>
    <w:multiLevelType w:val="multilevel"/>
    <w:tmpl w:val="904C3DF0"/>
    <w:lvl w:ilvl="0">
      <w:start w:val="1"/>
      <w:numFmt w:val="bullet"/>
      <w:lvlText w:val="●"/>
      <w:lvlJc w:val="left"/>
      <w:pPr>
        <w:ind w:left="13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55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5D168CD"/>
    <w:multiLevelType w:val="multilevel"/>
    <w:tmpl w:val="88164A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8573962"/>
    <w:multiLevelType w:val="multilevel"/>
    <w:tmpl w:val="3D069BF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8CA38C5"/>
    <w:multiLevelType w:val="multilevel"/>
    <w:tmpl w:val="4998CDB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13784E"/>
    <w:multiLevelType w:val="multilevel"/>
    <w:tmpl w:val="27624D30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  <w:b w:val="0"/>
        <w:color w:val="00000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23"/>
  </w:num>
  <w:num w:numId="2">
    <w:abstractNumId w:val="17"/>
  </w:num>
  <w:num w:numId="3">
    <w:abstractNumId w:val="16"/>
  </w:num>
  <w:num w:numId="4">
    <w:abstractNumId w:val="0"/>
  </w:num>
  <w:num w:numId="5">
    <w:abstractNumId w:val="3"/>
  </w:num>
  <w:num w:numId="6">
    <w:abstractNumId w:val="9"/>
  </w:num>
  <w:num w:numId="7">
    <w:abstractNumId w:val="4"/>
  </w:num>
  <w:num w:numId="8">
    <w:abstractNumId w:val="8"/>
  </w:num>
  <w:num w:numId="9">
    <w:abstractNumId w:val="13"/>
  </w:num>
  <w:num w:numId="10">
    <w:abstractNumId w:val="21"/>
  </w:num>
  <w:num w:numId="11">
    <w:abstractNumId w:val="18"/>
  </w:num>
  <w:num w:numId="12">
    <w:abstractNumId w:val="20"/>
  </w:num>
  <w:num w:numId="13">
    <w:abstractNumId w:val="14"/>
  </w:num>
  <w:num w:numId="14">
    <w:abstractNumId w:val="10"/>
  </w:num>
  <w:num w:numId="15">
    <w:abstractNumId w:val="15"/>
  </w:num>
  <w:num w:numId="16">
    <w:abstractNumId w:val="19"/>
  </w:num>
  <w:num w:numId="17">
    <w:abstractNumId w:val="12"/>
  </w:num>
  <w:num w:numId="18">
    <w:abstractNumId w:val="11"/>
  </w:num>
  <w:num w:numId="19">
    <w:abstractNumId w:val="5"/>
  </w:num>
  <w:num w:numId="20">
    <w:abstractNumId w:val="2"/>
  </w:num>
  <w:num w:numId="21">
    <w:abstractNumId w:val="1"/>
  </w:num>
  <w:num w:numId="22">
    <w:abstractNumId w:val="6"/>
  </w:num>
  <w:num w:numId="23">
    <w:abstractNumId w:val="7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7BB"/>
    <w:rsid w:val="0006760D"/>
    <w:rsid w:val="00106FD4"/>
    <w:rsid w:val="00112CEF"/>
    <w:rsid w:val="00123B7B"/>
    <w:rsid w:val="00135D45"/>
    <w:rsid w:val="00195106"/>
    <w:rsid w:val="001C0302"/>
    <w:rsid w:val="002D5473"/>
    <w:rsid w:val="0030511C"/>
    <w:rsid w:val="00381D34"/>
    <w:rsid w:val="004331E8"/>
    <w:rsid w:val="00440C9F"/>
    <w:rsid w:val="00567AC3"/>
    <w:rsid w:val="00611D8A"/>
    <w:rsid w:val="00666654"/>
    <w:rsid w:val="00691315"/>
    <w:rsid w:val="006B0575"/>
    <w:rsid w:val="006E0D09"/>
    <w:rsid w:val="00761754"/>
    <w:rsid w:val="007B097A"/>
    <w:rsid w:val="008A12FB"/>
    <w:rsid w:val="008A1900"/>
    <w:rsid w:val="008B23EF"/>
    <w:rsid w:val="008D2286"/>
    <w:rsid w:val="009307BB"/>
    <w:rsid w:val="00957176"/>
    <w:rsid w:val="009720BB"/>
    <w:rsid w:val="009B248D"/>
    <w:rsid w:val="009F6764"/>
    <w:rsid w:val="00A1710B"/>
    <w:rsid w:val="00A20D7B"/>
    <w:rsid w:val="00A66432"/>
    <w:rsid w:val="00A97A53"/>
    <w:rsid w:val="00AB5349"/>
    <w:rsid w:val="00AF170A"/>
    <w:rsid w:val="00B14B78"/>
    <w:rsid w:val="00B21372"/>
    <w:rsid w:val="00C869BB"/>
    <w:rsid w:val="00CB29F3"/>
    <w:rsid w:val="00D22263"/>
    <w:rsid w:val="00D302B6"/>
    <w:rsid w:val="00D86318"/>
    <w:rsid w:val="00DF0231"/>
    <w:rsid w:val="00E06B4C"/>
    <w:rsid w:val="00E2276B"/>
    <w:rsid w:val="00F42A7F"/>
    <w:rsid w:val="00F5693F"/>
    <w:rsid w:val="00F862F4"/>
    <w:rsid w:val="00FB6F6D"/>
    <w:rsid w:val="00FE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EF"/>
  </w:style>
  <w:style w:type="paragraph" w:styleId="1">
    <w:name w:val="heading 1"/>
    <w:basedOn w:val="normal"/>
    <w:next w:val="normal"/>
    <w:rsid w:val="009307BB"/>
    <w:pPr>
      <w:keepNext/>
      <w:keepLines/>
      <w:spacing w:before="240"/>
      <w:outlineLvl w:val="0"/>
    </w:pPr>
    <w:rPr>
      <w:rFonts w:ascii="Cambria" w:eastAsia="Cambria" w:hAnsi="Cambria" w:cs="Cambria"/>
      <w:color w:val="365F91"/>
      <w:sz w:val="32"/>
      <w:szCs w:val="32"/>
    </w:rPr>
  </w:style>
  <w:style w:type="paragraph" w:styleId="2">
    <w:name w:val="heading 2"/>
    <w:basedOn w:val="normal"/>
    <w:next w:val="normal"/>
    <w:rsid w:val="009307BB"/>
    <w:pPr>
      <w:widowControl/>
      <w:jc w:val="left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307BB"/>
    <w:pPr>
      <w:widowControl/>
      <w:pBdr>
        <w:top w:val="nil"/>
        <w:left w:val="nil"/>
        <w:bottom w:val="nil"/>
        <w:right w:val="nil"/>
        <w:between w:val="nil"/>
      </w:pBdr>
      <w:spacing w:before="120" w:after="120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normal"/>
    <w:next w:val="normal"/>
    <w:rsid w:val="009307BB"/>
    <w:pPr>
      <w:widowControl/>
      <w:pBdr>
        <w:top w:val="nil"/>
        <w:left w:val="nil"/>
        <w:bottom w:val="nil"/>
        <w:right w:val="nil"/>
        <w:between w:val="nil"/>
      </w:pBdr>
      <w:spacing w:before="120" w:after="120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9307BB"/>
    <w:pPr>
      <w:widowControl/>
      <w:pBdr>
        <w:top w:val="nil"/>
        <w:left w:val="nil"/>
        <w:bottom w:val="nil"/>
        <w:right w:val="nil"/>
        <w:between w:val="nil"/>
      </w:pBdr>
      <w:spacing w:before="120" w:after="120"/>
      <w:outlineLvl w:val="4"/>
    </w:pPr>
    <w:rPr>
      <w:rFonts w:ascii="XO Thames" w:eastAsia="XO Thames" w:hAnsi="XO Thames" w:cs="XO Thames"/>
      <w:b/>
      <w:color w:val="000000"/>
      <w:sz w:val="22"/>
      <w:szCs w:val="22"/>
    </w:rPr>
  </w:style>
  <w:style w:type="paragraph" w:styleId="6">
    <w:name w:val="heading 6"/>
    <w:basedOn w:val="normal"/>
    <w:next w:val="normal"/>
    <w:rsid w:val="009307B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307BB"/>
  </w:style>
  <w:style w:type="table" w:customStyle="1" w:styleId="TableNormal">
    <w:name w:val="Table Normal"/>
    <w:rsid w:val="009307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307BB"/>
    <w:pPr>
      <w:widowControl/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normal"/>
    <w:next w:val="normal"/>
    <w:rsid w:val="009307BB"/>
    <w:pPr>
      <w:widowControl/>
      <w:pBdr>
        <w:top w:val="nil"/>
        <w:left w:val="nil"/>
        <w:bottom w:val="nil"/>
        <w:right w:val="nil"/>
        <w:between w:val="nil"/>
      </w:pBdr>
    </w:pPr>
    <w:rPr>
      <w:rFonts w:ascii="XO Thames" w:eastAsia="XO Thames" w:hAnsi="XO Thames" w:cs="XO Thames"/>
      <w:i/>
      <w:color w:val="000000"/>
      <w:sz w:val="24"/>
      <w:szCs w:val="24"/>
    </w:rPr>
  </w:style>
  <w:style w:type="table" w:customStyle="1" w:styleId="a5">
    <w:basedOn w:val="TableNormal"/>
    <w:rsid w:val="009307B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9307B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9307B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9307B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B23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23E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8B23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B23EF"/>
  </w:style>
  <w:style w:type="paragraph" w:styleId="ad">
    <w:name w:val="footer"/>
    <w:basedOn w:val="a"/>
    <w:link w:val="ae"/>
    <w:uiPriority w:val="99"/>
    <w:semiHidden/>
    <w:unhideWhenUsed/>
    <w:rsid w:val="008B23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B23EF"/>
  </w:style>
  <w:style w:type="paragraph" w:styleId="af">
    <w:name w:val="Body Text"/>
    <w:basedOn w:val="a"/>
    <w:link w:val="af0"/>
    <w:uiPriority w:val="1"/>
    <w:qFormat/>
    <w:rsid w:val="001C0302"/>
    <w:pPr>
      <w:autoSpaceDE w:val="0"/>
      <w:autoSpaceDN w:val="0"/>
      <w:ind w:left="676"/>
      <w:jc w:val="left"/>
    </w:pPr>
    <w:rPr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1C0302"/>
    <w:rPr>
      <w:sz w:val="24"/>
      <w:szCs w:val="24"/>
      <w:lang w:eastAsia="en-US"/>
    </w:rPr>
  </w:style>
  <w:style w:type="paragraph" w:styleId="af1">
    <w:name w:val="No Spacing"/>
    <w:link w:val="af2"/>
    <w:uiPriority w:val="1"/>
    <w:qFormat/>
    <w:rsid w:val="001C0302"/>
    <w:rPr>
      <w:rFonts w:ascii="Batang" w:hAnsi="Batang"/>
      <w:color w:val="000000"/>
      <w:sz w:val="22"/>
    </w:rPr>
  </w:style>
  <w:style w:type="character" w:customStyle="1" w:styleId="af2">
    <w:name w:val="Без интервала Знак"/>
    <w:link w:val="af1"/>
    <w:uiPriority w:val="1"/>
    <w:rsid w:val="001C0302"/>
    <w:rPr>
      <w:rFonts w:ascii="Batang" w:hAnsi="Batang"/>
      <w:color w:val="000000"/>
      <w:sz w:val="22"/>
    </w:rPr>
  </w:style>
  <w:style w:type="paragraph" w:styleId="af3">
    <w:name w:val="List Paragraph"/>
    <w:basedOn w:val="a"/>
    <w:link w:val="af4"/>
    <w:uiPriority w:val="99"/>
    <w:qFormat/>
    <w:rsid w:val="00D86318"/>
    <w:pPr>
      <w:ind w:left="222" w:firstLine="707"/>
    </w:pPr>
  </w:style>
  <w:style w:type="character" w:customStyle="1" w:styleId="af4">
    <w:name w:val="Абзац списка Знак"/>
    <w:link w:val="af3"/>
    <w:uiPriority w:val="99"/>
    <w:qFormat/>
    <w:locked/>
    <w:rsid w:val="00D86318"/>
  </w:style>
  <w:style w:type="table" w:styleId="af5">
    <w:name w:val="Table Grid"/>
    <w:basedOn w:val="a1"/>
    <w:uiPriority w:val="39"/>
    <w:rsid w:val="00A97A53"/>
    <w:pPr>
      <w:widowControl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krotovskaya-r73.gosweb.gosuslugi.ru/ofitsialno/dokument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12489</Words>
  <Characters>71191</Characters>
  <Application>Microsoft Office Word</Application>
  <DocSecurity>0</DocSecurity>
  <Lines>593</Lines>
  <Paragraphs>167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Пояснительная записка</vt:lpstr>
      <vt:lpstr>РАЗДЕЛ 1. ЦЕЛЕВОЙ</vt:lpstr>
      <vt:lpstr>1.1 Цель и задачи воспитания обучающихся</vt:lpstr>
      <vt:lpstr>1.3 Целевые ориентиры результатов воспитания </vt:lpstr>
      <vt:lpstr>РАЗДЕЛ 2. СОДЕРЖАТЕЛЬНЫЙ</vt:lpstr>
      <vt:lpstr>2.1 Уклад общеобразовательной организации</vt:lpstr>
    </vt:vector>
  </TitlesOfParts>
  <Company>CtrlSoft</Company>
  <LinksUpToDate>false</LinksUpToDate>
  <CharactersWithSpaces>83513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Воспит</cp:lastModifiedBy>
  <cp:revision>17</cp:revision>
  <cp:lastPrinted>2024-09-20T09:35:00Z</cp:lastPrinted>
  <dcterms:created xsi:type="dcterms:W3CDTF">2023-08-31T19:29:00Z</dcterms:created>
  <dcterms:modified xsi:type="dcterms:W3CDTF">2024-09-24T05:32:00Z</dcterms:modified>
</cp:coreProperties>
</file>